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E9027" w14:textId="38139F8F" w:rsidR="00BF4E3B" w:rsidRPr="002E0440" w:rsidRDefault="00E81CFF" w:rsidP="002E0440">
      <w:pPr>
        <w:spacing w:line="240" w:lineRule="auto"/>
        <w:rPr>
          <w:rFonts w:eastAsia="Calibri" w:cs="Arial"/>
          <w:b/>
          <w:color w:val="FF9933"/>
          <w:sz w:val="36"/>
          <w:szCs w:val="20"/>
        </w:rPr>
      </w:pPr>
      <w:r w:rsidRPr="002E0440">
        <w:rPr>
          <w:rFonts w:eastAsia="Calibri" w:cs="Arial"/>
          <w:b/>
          <w:color w:val="FF9933"/>
          <w:sz w:val="36"/>
          <w:szCs w:val="20"/>
        </w:rPr>
        <w:t>W</w:t>
      </w:r>
      <w:r w:rsidR="00BF4E3B" w:rsidRPr="002E0440">
        <w:rPr>
          <w:rFonts w:eastAsia="Calibri" w:cs="Arial"/>
          <w:b/>
          <w:color w:val="FF9933"/>
          <w:sz w:val="36"/>
          <w:szCs w:val="20"/>
        </w:rPr>
        <w:t xml:space="preserve">ymagania </w:t>
      </w:r>
      <w:r w:rsidRPr="002E0440">
        <w:rPr>
          <w:rFonts w:eastAsia="Calibri" w:cs="Arial"/>
          <w:b/>
          <w:color w:val="FF9933"/>
          <w:sz w:val="36"/>
          <w:szCs w:val="20"/>
        </w:rPr>
        <w:t>edukacyjne</w:t>
      </w:r>
      <w:r w:rsidR="00BF4E3B" w:rsidRPr="002E0440">
        <w:rPr>
          <w:rFonts w:eastAsia="Calibri" w:cs="Arial"/>
          <w:b/>
          <w:color w:val="FF9933"/>
          <w:sz w:val="36"/>
          <w:szCs w:val="20"/>
        </w:rPr>
        <w:t xml:space="preserve"> – klasa 2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124"/>
        <w:gridCol w:w="2505"/>
        <w:gridCol w:w="2506"/>
        <w:gridCol w:w="2382"/>
        <w:gridCol w:w="34"/>
        <w:gridCol w:w="2514"/>
        <w:gridCol w:w="2428"/>
      </w:tblGrid>
      <w:tr w:rsidR="00BF4E3B" w:rsidRPr="003821BC" w14:paraId="2CCCC492" w14:textId="77777777" w:rsidTr="00D472FE">
        <w:trPr>
          <w:trHeight w:val="680"/>
          <w:tblHeader/>
        </w:trPr>
        <w:tc>
          <w:tcPr>
            <w:tcW w:w="2127" w:type="dxa"/>
            <w:vMerge w:val="restar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9933"/>
            <w:vAlign w:val="center"/>
          </w:tcPr>
          <w:p w14:paraId="190D2813" w14:textId="77777777" w:rsidR="00BF4E3B" w:rsidRPr="003731BC" w:rsidRDefault="00BF4E3B" w:rsidP="00FB2DB7">
            <w:pPr>
              <w:jc w:val="center"/>
              <w:rPr>
                <w:b/>
                <w:color w:val="FFFFFF" w:themeColor="background1"/>
              </w:rPr>
            </w:pPr>
            <w:r w:rsidRPr="003731BC">
              <w:rPr>
                <w:b/>
                <w:color w:val="FFFFFF" w:themeColor="background1"/>
              </w:rPr>
              <w:t>Temat lekcji</w:t>
            </w:r>
          </w:p>
        </w:tc>
        <w:tc>
          <w:tcPr>
            <w:tcW w:w="510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9933"/>
            <w:vAlign w:val="center"/>
          </w:tcPr>
          <w:p w14:paraId="28C716C7" w14:textId="77777777" w:rsidR="00BF4E3B" w:rsidRPr="003731BC" w:rsidRDefault="00BF4E3B" w:rsidP="00FB2DB7">
            <w:pPr>
              <w:jc w:val="center"/>
              <w:rPr>
                <w:b/>
                <w:color w:val="FFFFFF" w:themeColor="background1"/>
              </w:rPr>
            </w:pPr>
            <w:r w:rsidRPr="003731BC">
              <w:rPr>
                <w:b/>
                <w:color w:val="FFFFFF" w:themeColor="background1"/>
              </w:rPr>
              <w:t>Wymagania podstawowe</w:t>
            </w:r>
          </w:p>
          <w:p w14:paraId="78C19AC5" w14:textId="77777777" w:rsidR="00BF4E3B" w:rsidRPr="003731BC" w:rsidRDefault="00BF4E3B" w:rsidP="00FB2DB7">
            <w:pPr>
              <w:jc w:val="center"/>
              <w:rPr>
                <w:b/>
                <w:color w:val="FFFFFF" w:themeColor="background1"/>
              </w:rPr>
            </w:pPr>
            <w:r w:rsidRPr="003731BC">
              <w:rPr>
                <w:b/>
                <w:color w:val="FFFFFF" w:themeColor="background1"/>
              </w:rPr>
              <w:t>Uczeń:</w:t>
            </w:r>
          </w:p>
        </w:tc>
        <w:tc>
          <w:tcPr>
            <w:tcW w:w="7479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FF9933"/>
            <w:vAlign w:val="center"/>
          </w:tcPr>
          <w:p w14:paraId="365B6689" w14:textId="77777777" w:rsidR="00BF4E3B" w:rsidRPr="003731BC" w:rsidRDefault="00BF4E3B" w:rsidP="00FB2DB7">
            <w:pPr>
              <w:jc w:val="center"/>
              <w:rPr>
                <w:b/>
                <w:color w:val="FFFFFF" w:themeColor="background1"/>
              </w:rPr>
            </w:pPr>
            <w:r w:rsidRPr="003731BC">
              <w:rPr>
                <w:b/>
                <w:color w:val="FFFFFF" w:themeColor="background1"/>
              </w:rPr>
              <w:t>Wymagania ponadpodstawowe</w:t>
            </w:r>
          </w:p>
          <w:p w14:paraId="6B79700E" w14:textId="77777777" w:rsidR="00BF4E3B" w:rsidRPr="003731BC" w:rsidRDefault="00BF4E3B" w:rsidP="00FB2DB7">
            <w:pPr>
              <w:jc w:val="center"/>
              <w:rPr>
                <w:b/>
                <w:color w:val="FFFFFF" w:themeColor="background1"/>
              </w:rPr>
            </w:pPr>
            <w:r w:rsidRPr="003731BC">
              <w:rPr>
                <w:b/>
                <w:color w:val="FFFFFF" w:themeColor="background1"/>
              </w:rPr>
              <w:t>Uczeń:</w:t>
            </w:r>
          </w:p>
        </w:tc>
      </w:tr>
      <w:tr w:rsidR="00D472FE" w:rsidRPr="003821BC" w14:paraId="765D060E" w14:textId="77777777" w:rsidTr="00D472FE">
        <w:trPr>
          <w:trHeight w:val="907"/>
          <w:tblHeader/>
        </w:trPr>
        <w:tc>
          <w:tcPr>
            <w:tcW w:w="2127" w:type="dxa"/>
            <w:vMerge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9933"/>
            <w:vAlign w:val="center"/>
          </w:tcPr>
          <w:p w14:paraId="469DD5B4" w14:textId="77777777" w:rsidR="00BF4E3B" w:rsidRPr="003731BC" w:rsidRDefault="00BF4E3B" w:rsidP="00FB2DB7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9933"/>
            <w:vAlign w:val="center"/>
          </w:tcPr>
          <w:p w14:paraId="5E3D7A18" w14:textId="77777777" w:rsidR="00BF4E3B" w:rsidRDefault="00BF4E3B" w:rsidP="00D472FE">
            <w:pPr>
              <w:jc w:val="center"/>
              <w:rPr>
                <w:b/>
                <w:color w:val="FFFFFF" w:themeColor="background1"/>
              </w:rPr>
            </w:pPr>
            <w:r w:rsidRPr="003731BC">
              <w:rPr>
                <w:b/>
                <w:color w:val="FFFFFF" w:themeColor="background1"/>
              </w:rPr>
              <w:t>ocena dopuszczająca</w:t>
            </w:r>
          </w:p>
          <w:p w14:paraId="4A249F30" w14:textId="77777777" w:rsidR="00D472FE" w:rsidRDefault="00D472FE" w:rsidP="00D472FE">
            <w:pPr>
              <w:jc w:val="center"/>
              <w:rPr>
                <w:b/>
                <w:color w:val="FFFFFF" w:themeColor="background1"/>
              </w:rPr>
            </w:pPr>
          </w:p>
          <w:p w14:paraId="301C2ADD" w14:textId="77777777" w:rsidR="00D472FE" w:rsidRPr="003731BC" w:rsidRDefault="00D472FE" w:rsidP="00D472FE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9933"/>
            <w:vAlign w:val="center"/>
          </w:tcPr>
          <w:p w14:paraId="43A53D45" w14:textId="77777777" w:rsidR="00BF4E3B" w:rsidRPr="003731BC" w:rsidRDefault="00BF4E3B" w:rsidP="00FB2DB7">
            <w:pPr>
              <w:jc w:val="center"/>
              <w:rPr>
                <w:rStyle w:val="BoldCondensed"/>
                <w:i/>
                <w:color w:val="FFFFFF" w:themeColor="background1"/>
              </w:rPr>
            </w:pPr>
            <w:r w:rsidRPr="003731BC">
              <w:rPr>
                <w:rStyle w:val="BoldCondensed"/>
                <w:color w:val="FFFFFF" w:themeColor="background1"/>
              </w:rPr>
              <w:t>ocena dostateczna</w:t>
            </w:r>
            <w:r w:rsidRPr="003731BC">
              <w:rPr>
                <w:rStyle w:val="BoldCondensed"/>
                <w:i/>
                <w:color w:val="FFFFFF" w:themeColor="background1"/>
              </w:rPr>
              <w:t xml:space="preserve"> </w:t>
            </w:r>
          </w:p>
          <w:p w14:paraId="352C69DE" w14:textId="77777777" w:rsidR="00BF4E3B" w:rsidRPr="003731BC" w:rsidRDefault="00BF4E3B" w:rsidP="00FB2DB7">
            <w:pPr>
              <w:rPr>
                <w:b/>
                <w:color w:val="FFFFFF" w:themeColor="background1"/>
              </w:rPr>
            </w:pPr>
            <w:r w:rsidRPr="003731BC">
              <w:rPr>
                <w:rStyle w:val="BoldCondensed"/>
                <w:i/>
                <w:color w:val="FFFFFF" w:themeColor="background1"/>
              </w:rPr>
              <w:t>wymagania na ocenę dopuszczającą oraz:</w:t>
            </w:r>
          </w:p>
        </w:tc>
        <w:tc>
          <w:tcPr>
            <w:tcW w:w="24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9933"/>
            <w:vAlign w:val="center"/>
          </w:tcPr>
          <w:p w14:paraId="03E62F69" w14:textId="77777777" w:rsidR="00BF4E3B" w:rsidRPr="003731BC" w:rsidRDefault="00BF4E3B" w:rsidP="00FB2DB7">
            <w:pPr>
              <w:jc w:val="center"/>
              <w:rPr>
                <w:rStyle w:val="BoldCondensed"/>
                <w:color w:val="FFFFFF" w:themeColor="background1"/>
              </w:rPr>
            </w:pPr>
            <w:r w:rsidRPr="003731BC">
              <w:rPr>
                <w:rStyle w:val="BoldCondensed"/>
                <w:color w:val="FFFFFF" w:themeColor="background1"/>
              </w:rPr>
              <w:t xml:space="preserve">ocena dobra </w:t>
            </w:r>
          </w:p>
          <w:p w14:paraId="30B586BE" w14:textId="77777777" w:rsidR="00BF4E3B" w:rsidRPr="003731BC" w:rsidRDefault="00BF4E3B" w:rsidP="00FB2DB7">
            <w:pPr>
              <w:rPr>
                <w:b/>
                <w:i/>
                <w:color w:val="FFFFFF" w:themeColor="background1"/>
              </w:rPr>
            </w:pPr>
            <w:r w:rsidRPr="003731BC">
              <w:rPr>
                <w:rStyle w:val="BoldCondensed"/>
                <w:i/>
                <w:color w:val="FFFFFF" w:themeColor="background1"/>
              </w:rPr>
              <w:t>wymagania na ocenę dostateczną oraz:</w:t>
            </w:r>
          </w:p>
        </w:tc>
        <w:tc>
          <w:tcPr>
            <w:tcW w:w="25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9933"/>
            <w:vAlign w:val="center"/>
          </w:tcPr>
          <w:p w14:paraId="3EFEF852" w14:textId="77777777" w:rsidR="00BF4E3B" w:rsidRPr="003731BC" w:rsidRDefault="00BF4E3B" w:rsidP="00FB2DB7">
            <w:pPr>
              <w:jc w:val="center"/>
              <w:rPr>
                <w:rStyle w:val="BoldCondensed"/>
                <w:color w:val="FFFFFF" w:themeColor="background1"/>
              </w:rPr>
            </w:pPr>
            <w:r w:rsidRPr="003731BC">
              <w:rPr>
                <w:rStyle w:val="BoldCondensed"/>
                <w:color w:val="FFFFFF" w:themeColor="background1"/>
              </w:rPr>
              <w:t>ocena bardzo dobra</w:t>
            </w:r>
          </w:p>
          <w:p w14:paraId="56893EB3" w14:textId="77777777" w:rsidR="00BF4E3B" w:rsidRPr="003731BC" w:rsidRDefault="00BF4E3B" w:rsidP="00FB2DB7">
            <w:pPr>
              <w:rPr>
                <w:b/>
                <w:i/>
                <w:color w:val="FFFFFF" w:themeColor="background1"/>
              </w:rPr>
            </w:pPr>
            <w:r w:rsidRPr="003731BC">
              <w:rPr>
                <w:rStyle w:val="BoldCondensed"/>
                <w:i/>
                <w:color w:val="FFFFFF" w:themeColor="background1"/>
              </w:rPr>
              <w:t>wymagania na ocenę dobrą oraz:</w:t>
            </w:r>
          </w:p>
        </w:tc>
        <w:tc>
          <w:tcPr>
            <w:tcW w:w="2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FF9933"/>
            <w:vAlign w:val="center"/>
          </w:tcPr>
          <w:p w14:paraId="6A373BDB" w14:textId="77777777" w:rsidR="00BF4E3B" w:rsidRPr="003731BC" w:rsidRDefault="00BF4E3B" w:rsidP="00FB2DB7">
            <w:pPr>
              <w:jc w:val="center"/>
              <w:rPr>
                <w:rStyle w:val="BoldCondensed"/>
                <w:color w:val="FFFFFF" w:themeColor="background1"/>
              </w:rPr>
            </w:pPr>
            <w:r w:rsidRPr="003731BC">
              <w:rPr>
                <w:rStyle w:val="BoldCondensed"/>
                <w:color w:val="FFFFFF" w:themeColor="background1"/>
              </w:rPr>
              <w:t>ocena celująca</w:t>
            </w:r>
          </w:p>
          <w:p w14:paraId="640030CD" w14:textId="77777777" w:rsidR="00BF4E3B" w:rsidRPr="003731BC" w:rsidRDefault="00BF4E3B" w:rsidP="00FB2DB7">
            <w:pPr>
              <w:rPr>
                <w:b/>
                <w:i/>
                <w:color w:val="FFFFFF" w:themeColor="background1"/>
              </w:rPr>
            </w:pPr>
            <w:r w:rsidRPr="003731BC">
              <w:rPr>
                <w:rStyle w:val="BoldCondensed"/>
                <w:i/>
                <w:color w:val="FFFFFF" w:themeColor="background1"/>
              </w:rPr>
              <w:t>wymagania na ocenę bardzo dobrą oraz:</w:t>
            </w:r>
          </w:p>
        </w:tc>
      </w:tr>
      <w:tr w:rsidR="00BF4E3B" w:rsidRPr="006955D9" w14:paraId="43011C38" w14:textId="77777777" w:rsidTr="00D472FE">
        <w:trPr>
          <w:trHeight w:val="454"/>
        </w:trPr>
        <w:tc>
          <w:tcPr>
            <w:tcW w:w="14709" w:type="dxa"/>
            <w:gridSpan w:val="7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70C0"/>
            <w:vAlign w:val="center"/>
          </w:tcPr>
          <w:p w14:paraId="69BE4244" w14:textId="77777777" w:rsidR="00BF4E3B" w:rsidRPr="00DE5D6F" w:rsidRDefault="00BF4E3B" w:rsidP="00FB2DB7">
            <w:pPr>
              <w:jc w:val="center"/>
              <w:rPr>
                <w:b/>
                <w:color w:val="FFFFFF" w:themeColor="background1"/>
                <w:szCs w:val="24"/>
              </w:rPr>
            </w:pPr>
            <w:r w:rsidRPr="00DE5D6F">
              <w:rPr>
                <w:b/>
                <w:color w:val="FFFFFF" w:themeColor="background1"/>
                <w:szCs w:val="24"/>
              </w:rPr>
              <w:t>REAKCJE JONOWE W ROZTWORACH</w:t>
            </w:r>
          </w:p>
        </w:tc>
      </w:tr>
      <w:tr w:rsidR="00DD5F85" w:rsidRPr="008E06FC" w14:paraId="3E9995A7" w14:textId="77777777" w:rsidTr="00D472FE">
        <w:tc>
          <w:tcPr>
            <w:tcW w:w="2127" w:type="dxa"/>
            <w:tcBorders>
              <w:top w:val="single" w:sz="4" w:space="0" w:color="FFFFFF" w:themeColor="background1"/>
              <w:left w:val="nil"/>
            </w:tcBorders>
          </w:tcPr>
          <w:p w14:paraId="1CA4714E" w14:textId="77777777" w:rsidR="00BF4E3B" w:rsidRPr="00DE5D6F" w:rsidRDefault="00BF4E3B" w:rsidP="002E0440">
            <w:pPr>
              <w:ind w:left="193" w:hanging="193"/>
              <w:rPr>
                <w:sz w:val="20"/>
              </w:rPr>
            </w:pPr>
            <w:r w:rsidRPr="00DE5D6F">
              <w:rPr>
                <w:sz w:val="20"/>
              </w:rPr>
              <w:t>1. Kwasy. Wskaźniki kwasowo-zasadowe</w:t>
            </w:r>
          </w:p>
        </w:tc>
        <w:tc>
          <w:tcPr>
            <w:tcW w:w="2551" w:type="dxa"/>
            <w:tcBorders>
              <w:top w:val="single" w:sz="4" w:space="0" w:color="FFFFFF" w:themeColor="background1"/>
            </w:tcBorders>
          </w:tcPr>
          <w:p w14:paraId="6B9B7275" w14:textId="77777777" w:rsidR="00BF4E3B" w:rsidRPr="00AF4F07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AF4F07">
              <w:rPr>
                <w:sz w:val="20"/>
              </w:rPr>
              <w:t>podaje definicję kwasów</w:t>
            </w:r>
          </w:p>
          <w:p w14:paraId="4582EA64" w14:textId="77777777" w:rsidR="00BF4E3B" w:rsidRPr="00AF4F07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AF4F07">
              <w:rPr>
                <w:sz w:val="20"/>
              </w:rPr>
              <w:t>klasyfikuje dany związek chemiczny do kwasów na podstawie wzoru</w:t>
            </w:r>
          </w:p>
          <w:p w14:paraId="4A66C9C8" w14:textId="77777777" w:rsidR="00BF4E3B" w:rsidRPr="00AF4F07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AF4F07">
              <w:rPr>
                <w:sz w:val="20"/>
              </w:rPr>
              <w:t>opisuje doświadczalny sposób wykrycia roztworu kwasu</w:t>
            </w:r>
          </w:p>
        </w:tc>
        <w:tc>
          <w:tcPr>
            <w:tcW w:w="2552" w:type="dxa"/>
            <w:tcBorders>
              <w:top w:val="single" w:sz="4" w:space="0" w:color="FFFFFF" w:themeColor="background1"/>
            </w:tcBorders>
          </w:tcPr>
          <w:p w14:paraId="6457D41F" w14:textId="77777777" w:rsidR="00BF4E3B" w:rsidRPr="00AF4F07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AF4F07">
              <w:rPr>
                <w:sz w:val="20"/>
              </w:rPr>
              <w:t>podaje zabarwienie wskaźników kwasowo-</w:t>
            </w:r>
            <w:r w:rsidRPr="00AF4F07">
              <w:rPr>
                <w:sz w:val="20"/>
              </w:rPr>
              <w:br/>
              <w:t>-zasadowych w roztworach kwasów i wodzie</w:t>
            </w:r>
          </w:p>
          <w:p w14:paraId="18719AA2" w14:textId="77777777" w:rsidR="00BF4E3B" w:rsidRPr="00AF4F07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AF4F07">
              <w:rPr>
                <w:sz w:val="20"/>
              </w:rPr>
              <w:t>pisze równania dysocjacji poznanych kwasów</w:t>
            </w:r>
          </w:p>
          <w:p w14:paraId="5945E582" w14:textId="77777777" w:rsidR="00BF4E3B" w:rsidRPr="00AF4F07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AF4F07">
              <w:rPr>
                <w:sz w:val="20"/>
              </w:rPr>
              <w:t>opisuje typowe właściwości chemiczne kwasów, w tym zachowanie wobec metali, tlenków metali i wodorotlenków</w:t>
            </w:r>
          </w:p>
        </w:tc>
        <w:tc>
          <w:tcPr>
            <w:tcW w:w="2409" w:type="dxa"/>
            <w:tcBorders>
              <w:top w:val="single" w:sz="4" w:space="0" w:color="FFFFFF" w:themeColor="background1"/>
            </w:tcBorders>
          </w:tcPr>
          <w:p w14:paraId="69828FF4" w14:textId="77777777" w:rsidR="00BF4E3B" w:rsidRPr="00AF4F07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AF4F07">
              <w:rPr>
                <w:sz w:val="20"/>
              </w:rPr>
              <w:t xml:space="preserve">klasyfikuje poznane kwasy ze względu na ich skład i moc </w:t>
            </w:r>
          </w:p>
          <w:p w14:paraId="50D97AC7" w14:textId="77777777" w:rsidR="00BF4E3B" w:rsidRPr="00AF4F07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AF4F07">
              <w:rPr>
                <w:sz w:val="20"/>
              </w:rPr>
              <w:t>pisze równania dysocjacji stopniowej poznanych kwasów wieloprotonowych</w:t>
            </w:r>
          </w:p>
          <w:p w14:paraId="4247F6CA" w14:textId="77777777" w:rsidR="00BF4E3B" w:rsidRPr="00AF4F07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AF4F07">
              <w:rPr>
                <w:sz w:val="20"/>
              </w:rPr>
              <w:t>podaje przykłady reakcji kwasów mocniejszych z solami kwasów o mniejszej mocy</w:t>
            </w:r>
          </w:p>
        </w:tc>
        <w:tc>
          <w:tcPr>
            <w:tcW w:w="2602" w:type="dxa"/>
            <w:gridSpan w:val="2"/>
            <w:tcBorders>
              <w:top w:val="single" w:sz="4" w:space="0" w:color="FFFFFF" w:themeColor="background1"/>
            </w:tcBorders>
          </w:tcPr>
          <w:p w14:paraId="5DD37CB2" w14:textId="77777777" w:rsidR="00BF4E3B" w:rsidRPr="00AF4F07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AF4F07">
              <w:rPr>
                <w:sz w:val="20"/>
              </w:rPr>
              <w:t>pisze równania reakcji kwasów z metalami, tlenkami metali i wodorotlenkami</w:t>
            </w:r>
          </w:p>
          <w:p w14:paraId="1563A649" w14:textId="77777777" w:rsidR="00BF4E3B" w:rsidRPr="00AF4F07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AF4F07">
              <w:rPr>
                <w:sz w:val="20"/>
              </w:rPr>
              <w:t>wyjaśnia, dlaczego w roztworach kwasów wskaźniki barwią się w podobny sposób</w:t>
            </w:r>
          </w:p>
        </w:tc>
        <w:tc>
          <w:tcPr>
            <w:tcW w:w="2468" w:type="dxa"/>
            <w:tcBorders>
              <w:top w:val="single" w:sz="4" w:space="0" w:color="FFFFFF" w:themeColor="background1"/>
              <w:right w:val="nil"/>
            </w:tcBorders>
          </w:tcPr>
          <w:p w14:paraId="2AEF0E65" w14:textId="77777777" w:rsidR="00BF4E3B" w:rsidRPr="00AF4F07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AF4F07">
              <w:rPr>
                <w:sz w:val="20"/>
              </w:rPr>
              <w:t>opisuje zasady, na których podstawie dokonywano kolejnych podziałów na kwasy i zasady</w:t>
            </w:r>
          </w:p>
          <w:p w14:paraId="3008044C" w14:textId="77777777" w:rsidR="00BF4E3B" w:rsidRPr="00AF4F07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AF4F07">
              <w:rPr>
                <w:sz w:val="20"/>
              </w:rPr>
              <w:t>pisze równanie reakcji kwasów mocniejszych z solami kwasów o mniejszej mocy</w:t>
            </w:r>
          </w:p>
        </w:tc>
      </w:tr>
      <w:tr w:rsidR="00DD5F85" w14:paraId="3868D9FE" w14:textId="77777777" w:rsidTr="00D472FE">
        <w:tc>
          <w:tcPr>
            <w:tcW w:w="2127" w:type="dxa"/>
            <w:tcBorders>
              <w:left w:val="nil"/>
            </w:tcBorders>
          </w:tcPr>
          <w:p w14:paraId="250EEA6E" w14:textId="77777777" w:rsidR="00BF4E3B" w:rsidRPr="00DE5D6F" w:rsidRDefault="00BF4E3B" w:rsidP="002E0440">
            <w:pPr>
              <w:ind w:left="193" w:hanging="193"/>
              <w:rPr>
                <w:sz w:val="20"/>
              </w:rPr>
            </w:pPr>
            <w:r w:rsidRPr="00DE5D6F">
              <w:rPr>
                <w:sz w:val="20"/>
              </w:rPr>
              <w:t>2. Wodorotlenki i zasady</w:t>
            </w:r>
          </w:p>
        </w:tc>
        <w:tc>
          <w:tcPr>
            <w:tcW w:w="2551" w:type="dxa"/>
          </w:tcPr>
          <w:p w14:paraId="484451BB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 xml:space="preserve">klasyfikuje dany związek chemiczny do wodorotlenków na podstawie wzoru </w:t>
            </w:r>
          </w:p>
          <w:p w14:paraId="00004FA0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 xml:space="preserve">opisuje doświadczalny sposób wykrycia roztworu zasady </w:t>
            </w:r>
          </w:p>
          <w:p w14:paraId="26FB54B0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podaje zabarwienie wskaźników kwasowo-</w:t>
            </w:r>
            <w:r>
              <w:rPr>
                <w:sz w:val="20"/>
              </w:rPr>
              <w:br/>
              <w:t>-</w:t>
            </w:r>
            <w:r w:rsidRPr="003821BC">
              <w:rPr>
                <w:sz w:val="20"/>
              </w:rPr>
              <w:t>zasadowych w roztworach zasad</w:t>
            </w:r>
          </w:p>
        </w:tc>
        <w:tc>
          <w:tcPr>
            <w:tcW w:w="2552" w:type="dxa"/>
          </w:tcPr>
          <w:p w14:paraId="12ECBA2F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klasyfikuje poznane wodorotlenki ze względu na ich rozpuszczalność w wodzie</w:t>
            </w:r>
          </w:p>
          <w:p w14:paraId="1EAF60F6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pisze równania dysocjacji poznanych zasad</w:t>
            </w:r>
          </w:p>
          <w:p w14:paraId="49278692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wnioskuje o charakterze chemicznym wodorotlenku na podstawie wyników doświadczenia</w:t>
            </w:r>
          </w:p>
        </w:tc>
        <w:tc>
          <w:tcPr>
            <w:tcW w:w="2409" w:type="dxa"/>
          </w:tcPr>
          <w:p w14:paraId="0C627AA4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klasyfikuje wodorotlenki ze względu na ich charakter chemiczny oraz moc</w:t>
            </w:r>
          </w:p>
          <w:p w14:paraId="390792C3" w14:textId="77D4400C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podaje zabarwienie wskaźnika uniwersalnego w</w:t>
            </w:r>
            <w:r w:rsidR="00FB4D7B">
              <w:rPr>
                <w:sz w:val="20"/>
              </w:rPr>
              <w:t> </w:t>
            </w:r>
            <w:r w:rsidRPr="003821BC">
              <w:rPr>
                <w:sz w:val="20"/>
              </w:rPr>
              <w:t>roztworach o</w:t>
            </w:r>
            <w:r>
              <w:rPr>
                <w:sz w:val="20"/>
              </w:rPr>
              <w:t> </w:t>
            </w:r>
            <w:r w:rsidRPr="003821BC">
              <w:rPr>
                <w:sz w:val="20"/>
              </w:rPr>
              <w:t>różnym stężeniu jonów wodoru</w:t>
            </w:r>
          </w:p>
          <w:p w14:paraId="72960A9E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 xml:space="preserve">opisuje doświadczenie służące do wykazania </w:t>
            </w:r>
            <w:r w:rsidRPr="003821BC">
              <w:rPr>
                <w:sz w:val="20"/>
              </w:rPr>
              <w:lastRenderedPageBreak/>
              <w:t>zasadowych właściwości wodnego roztworu amoniaku</w:t>
            </w:r>
          </w:p>
        </w:tc>
        <w:tc>
          <w:tcPr>
            <w:tcW w:w="2602" w:type="dxa"/>
            <w:gridSpan w:val="2"/>
          </w:tcPr>
          <w:p w14:paraId="0122500E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lastRenderedPageBreak/>
              <w:t>wyjaśnia, dlaczego w roztworach zasad wskaźniki barwią się w podobny sposób</w:t>
            </w:r>
          </w:p>
          <w:p w14:paraId="1C65D7EB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pisze równania reakcji potwierdzające zasadowy charakter wodorotlenków</w:t>
            </w:r>
          </w:p>
        </w:tc>
        <w:tc>
          <w:tcPr>
            <w:tcW w:w="2468" w:type="dxa"/>
            <w:tcBorders>
              <w:right w:val="nil"/>
            </w:tcBorders>
          </w:tcPr>
          <w:p w14:paraId="0A191A02" w14:textId="77777777" w:rsidR="00BF4E3B" w:rsidRPr="003821BC" w:rsidRDefault="00BF4E3B" w:rsidP="002E0440">
            <w:pPr>
              <w:pStyle w:val="Akapitzlist"/>
              <w:numPr>
                <w:ilvl w:val="0"/>
                <w:numId w:val="7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wyjaśnia, dlaczego wodne roztwory amoniaku mają odczyn zasadowy</w:t>
            </w:r>
          </w:p>
          <w:p w14:paraId="00077039" w14:textId="77777777" w:rsidR="00BF4E3B" w:rsidRPr="003821BC" w:rsidRDefault="00BF4E3B" w:rsidP="002E0440">
            <w:pPr>
              <w:pStyle w:val="Akapitzlist"/>
              <w:numPr>
                <w:ilvl w:val="0"/>
                <w:numId w:val="7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pisze równania reakcji potwierdzające amfoteryczny charakter odpowiednich wodorotlenków</w:t>
            </w:r>
          </w:p>
        </w:tc>
      </w:tr>
      <w:tr w:rsidR="00DD5F85" w:rsidRPr="003821BC" w14:paraId="146B0603" w14:textId="77777777" w:rsidTr="00D472FE">
        <w:tc>
          <w:tcPr>
            <w:tcW w:w="2127" w:type="dxa"/>
            <w:tcBorders>
              <w:left w:val="nil"/>
            </w:tcBorders>
          </w:tcPr>
          <w:p w14:paraId="297FA59A" w14:textId="77777777" w:rsidR="00BF4E3B" w:rsidRPr="00DE5D6F" w:rsidRDefault="00BF4E3B" w:rsidP="002E0440">
            <w:pPr>
              <w:ind w:left="193" w:hanging="193"/>
              <w:rPr>
                <w:sz w:val="20"/>
              </w:rPr>
            </w:pPr>
            <w:r w:rsidRPr="00DE5D6F">
              <w:rPr>
                <w:sz w:val="20"/>
              </w:rPr>
              <w:t>3. Reakcje zobojętniania. Sole</w:t>
            </w:r>
          </w:p>
        </w:tc>
        <w:tc>
          <w:tcPr>
            <w:tcW w:w="2551" w:type="dxa"/>
          </w:tcPr>
          <w:p w14:paraId="2100D6EB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pisze równania reakcji zobojętniania w formie cząsteczkowej</w:t>
            </w:r>
          </w:p>
          <w:p w14:paraId="3841C445" w14:textId="77777777" w:rsidR="00BF4E3B" w:rsidRPr="00EC1473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EC1473">
              <w:rPr>
                <w:sz w:val="20"/>
              </w:rPr>
              <w:t>opisuje doświadczenie wykazujące, że sól jest produktem reakcji zobojętniania</w:t>
            </w:r>
          </w:p>
          <w:p w14:paraId="4E136F2C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klasyfikuje dany związek chemiczny do soli na podstawie wzoru</w:t>
            </w:r>
          </w:p>
        </w:tc>
        <w:tc>
          <w:tcPr>
            <w:tcW w:w="2552" w:type="dxa"/>
          </w:tcPr>
          <w:p w14:paraId="5A9CB83C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opisuje doświadczenie przedstawiające reakcję zobojętniana</w:t>
            </w:r>
          </w:p>
          <w:p w14:paraId="4954BA0D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podaje typowe właściwości soli</w:t>
            </w:r>
          </w:p>
          <w:p w14:paraId="52725FE9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podaje przykłady stosowania reakcji zobojętniania w życiu codziennym</w:t>
            </w:r>
          </w:p>
        </w:tc>
        <w:tc>
          <w:tcPr>
            <w:tcW w:w="2409" w:type="dxa"/>
          </w:tcPr>
          <w:p w14:paraId="08D649A9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wyjaśnia przebieg reakcji zobojętniania</w:t>
            </w:r>
          </w:p>
          <w:p w14:paraId="1FD48DF8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pisze równania reakcji zobojętniania w formie jonowej pełnej</w:t>
            </w:r>
          </w:p>
          <w:p w14:paraId="38573810" w14:textId="3533FDF4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podaje przykłady wodorosoli oraz hydratów</w:t>
            </w:r>
          </w:p>
        </w:tc>
        <w:tc>
          <w:tcPr>
            <w:tcW w:w="2602" w:type="dxa"/>
            <w:gridSpan w:val="2"/>
          </w:tcPr>
          <w:p w14:paraId="050E96E8" w14:textId="26A248B1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 xml:space="preserve">klasyfikuje dany związek chemiczny do wodorosoli oraz hydratów na podstawie wzoru </w:t>
            </w:r>
          </w:p>
          <w:p w14:paraId="1BBFF4A3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pisze równania reakcji zobojętniania w formie jonowej skróconej</w:t>
            </w:r>
          </w:p>
          <w:p w14:paraId="2E18C717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 xml:space="preserve">wyjaśnia typowe właściwości soli </w:t>
            </w:r>
          </w:p>
        </w:tc>
        <w:tc>
          <w:tcPr>
            <w:tcW w:w="2468" w:type="dxa"/>
            <w:tcBorders>
              <w:right w:val="nil"/>
            </w:tcBorders>
          </w:tcPr>
          <w:p w14:paraId="079A87D7" w14:textId="3ACB79FB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podaje warunki wymagane do utworzenia wodoro</w:t>
            </w:r>
            <w:r w:rsidR="0053093A">
              <w:rPr>
                <w:sz w:val="20"/>
              </w:rPr>
              <w:t>soli</w:t>
            </w:r>
          </w:p>
          <w:p w14:paraId="4E59E559" w14:textId="2004D7CE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podaje nazwę wodoro</w:t>
            </w:r>
            <w:r w:rsidR="0053093A">
              <w:rPr>
                <w:sz w:val="20"/>
              </w:rPr>
              <w:t>soli i</w:t>
            </w:r>
            <w:r w:rsidRPr="003821BC">
              <w:rPr>
                <w:sz w:val="20"/>
              </w:rPr>
              <w:t xml:space="preserve"> hydratów na podstawie ich wzorów</w:t>
            </w:r>
          </w:p>
          <w:p w14:paraId="69C0618B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wyszukuje w Internecie informacji o zastosowaniu różnych soli</w:t>
            </w:r>
          </w:p>
        </w:tc>
      </w:tr>
      <w:tr w:rsidR="00DD5F85" w:rsidRPr="003821BC" w14:paraId="71B14314" w14:textId="77777777" w:rsidTr="00D472FE">
        <w:tc>
          <w:tcPr>
            <w:tcW w:w="2127" w:type="dxa"/>
            <w:tcBorders>
              <w:left w:val="nil"/>
            </w:tcBorders>
          </w:tcPr>
          <w:p w14:paraId="68D265DF" w14:textId="77777777" w:rsidR="00BF4E3B" w:rsidRPr="00DE5D6F" w:rsidRDefault="00BF4E3B" w:rsidP="00717F7F">
            <w:pPr>
              <w:ind w:left="175" w:hanging="175"/>
              <w:rPr>
                <w:sz w:val="20"/>
              </w:rPr>
            </w:pPr>
            <w:r w:rsidRPr="00DE5D6F">
              <w:rPr>
                <w:sz w:val="20"/>
              </w:rPr>
              <w:t>4. pH roztworu</w:t>
            </w:r>
          </w:p>
        </w:tc>
        <w:tc>
          <w:tcPr>
            <w:tcW w:w="2551" w:type="dxa"/>
          </w:tcPr>
          <w:p w14:paraId="6A9B1279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podaje definicję pH w ujęciu jakościowym</w:t>
            </w:r>
          </w:p>
          <w:p w14:paraId="5A208C77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podaje przykłady pH produktów stosowanych w życiu codziennym</w:t>
            </w:r>
          </w:p>
        </w:tc>
        <w:tc>
          <w:tcPr>
            <w:tcW w:w="2552" w:type="dxa"/>
          </w:tcPr>
          <w:p w14:paraId="2DB98946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podaje zakres wartości pH dla roztworów o odczynie kwasowym, obojętnym i zasadowym</w:t>
            </w:r>
          </w:p>
          <w:p w14:paraId="41D40651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opisuje sposób określania pH za pomocą uniwersalnego papierka wskaźnikowego</w:t>
            </w:r>
          </w:p>
          <w:p w14:paraId="7E031AA1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podaje wartość pH na podstawie [H</w:t>
            </w:r>
            <w:r w:rsidRPr="002E0440">
              <w:rPr>
                <w:sz w:val="20"/>
              </w:rPr>
              <w:t>+</w:t>
            </w:r>
            <w:r w:rsidRPr="003821BC">
              <w:rPr>
                <w:sz w:val="20"/>
              </w:rPr>
              <w:t>] podanej w</w:t>
            </w:r>
            <w:r>
              <w:rPr>
                <w:sz w:val="20"/>
              </w:rPr>
              <w:t> </w:t>
            </w:r>
            <w:r w:rsidRPr="003821BC">
              <w:rPr>
                <w:sz w:val="20"/>
              </w:rPr>
              <w:t>postaci wykładniczej, gdy wykładnik jest liczbą całkowitą</w:t>
            </w:r>
          </w:p>
        </w:tc>
        <w:tc>
          <w:tcPr>
            <w:tcW w:w="2409" w:type="dxa"/>
          </w:tcPr>
          <w:p w14:paraId="58217E16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podaje [H</w:t>
            </w:r>
            <w:r w:rsidRPr="002E0440">
              <w:rPr>
                <w:sz w:val="20"/>
              </w:rPr>
              <w:t>+</w:t>
            </w:r>
            <w:r w:rsidRPr="003821BC">
              <w:rPr>
                <w:sz w:val="20"/>
              </w:rPr>
              <w:t xml:space="preserve">] dla całkowitych wartości pH </w:t>
            </w:r>
          </w:p>
          <w:p w14:paraId="17EEE58A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określa pH roztworu za pomocą uniwersalnego papierka wskaźnikowego</w:t>
            </w:r>
          </w:p>
          <w:p w14:paraId="42E8A6EA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podaje zależność między pH i</w:t>
            </w:r>
            <w:r>
              <w:rPr>
                <w:sz w:val="20"/>
              </w:rPr>
              <w:t> </w:t>
            </w:r>
            <w:r w:rsidRPr="003821BC">
              <w:rPr>
                <w:sz w:val="20"/>
              </w:rPr>
              <w:t>pOH</w:t>
            </w:r>
          </w:p>
        </w:tc>
        <w:tc>
          <w:tcPr>
            <w:tcW w:w="2602" w:type="dxa"/>
            <w:gridSpan w:val="2"/>
          </w:tcPr>
          <w:p w14:paraId="7258394B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wykazuje znaczenie znajomości pH w życiu codziennym</w:t>
            </w:r>
          </w:p>
          <w:p w14:paraId="3D9AEDBA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podaje zależność między stężeniem jonów H</w:t>
            </w:r>
            <w:r w:rsidRPr="002E0440">
              <w:rPr>
                <w:sz w:val="20"/>
              </w:rPr>
              <w:t>+</w:t>
            </w:r>
            <w:r w:rsidRPr="003821BC">
              <w:rPr>
                <w:sz w:val="20"/>
              </w:rPr>
              <w:t xml:space="preserve"> i OH</w:t>
            </w:r>
            <w:r w:rsidRPr="002E0440">
              <w:rPr>
                <w:sz w:val="20"/>
              </w:rPr>
              <w:t>–</w:t>
            </w:r>
          </w:p>
          <w:p w14:paraId="7B9EDF98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podaje stężenie jonów H</w:t>
            </w:r>
            <w:r w:rsidRPr="002E0440">
              <w:rPr>
                <w:sz w:val="20"/>
              </w:rPr>
              <w:t>+</w:t>
            </w:r>
            <w:r w:rsidRPr="003821BC">
              <w:rPr>
                <w:sz w:val="20"/>
              </w:rPr>
              <w:t xml:space="preserve"> na podstawie stężenia jonów OH</w:t>
            </w:r>
            <w:r w:rsidRPr="002E0440">
              <w:rPr>
                <w:sz w:val="20"/>
              </w:rPr>
              <w:t>–</w:t>
            </w:r>
            <w:r w:rsidRPr="003821BC">
              <w:rPr>
                <w:sz w:val="20"/>
              </w:rPr>
              <w:t xml:space="preserve"> wyrażonego w postaci wykładniczej, gdy wykładnik jest liczbą całkowitą</w:t>
            </w:r>
          </w:p>
        </w:tc>
        <w:tc>
          <w:tcPr>
            <w:tcW w:w="2468" w:type="dxa"/>
            <w:tcBorders>
              <w:right w:val="nil"/>
            </w:tcBorders>
          </w:tcPr>
          <w:p w14:paraId="18F4C10F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wyjaśnia związek między wartością pH a stężeniem jonów wodoru</w:t>
            </w:r>
          </w:p>
          <w:p w14:paraId="009F133A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szacuje granice, w których zawiera się [H</w:t>
            </w:r>
            <w:r w:rsidRPr="002E0440">
              <w:rPr>
                <w:sz w:val="20"/>
              </w:rPr>
              <w:t>+</w:t>
            </w:r>
            <w:r w:rsidRPr="003821BC">
              <w:rPr>
                <w:sz w:val="20"/>
              </w:rPr>
              <w:t>] dla niecałkowitych wartości pH, podając je w postaci wykładniczej, gdy wykładnik jest liczbą całkowitą</w:t>
            </w:r>
          </w:p>
        </w:tc>
      </w:tr>
      <w:tr w:rsidR="00DD5F85" w:rsidRPr="003821BC" w14:paraId="44EA2440" w14:textId="77777777" w:rsidTr="002E0440">
        <w:trPr>
          <w:cantSplit/>
        </w:trPr>
        <w:tc>
          <w:tcPr>
            <w:tcW w:w="2127" w:type="dxa"/>
            <w:tcBorders>
              <w:left w:val="nil"/>
            </w:tcBorders>
          </w:tcPr>
          <w:p w14:paraId="38673A26" w14:textId="77777777" w:rsidR="00BF4E3B" w:rsidRPr="00DE5D6F" w:rsidRDefault="00BF4E3B" w:rsidP="002E0440">
            <w:pPr>
              <w:ind w:left="193" w:hanging="193"/>
              <w:rPr>
                <w:sz w:val="20"/>
              </w:rPr>
            </w:pPr>
            <w:r w:rsidRPr="00DE5D6F">
              <w:rPr>
                <w:sz w:val="20"/>
              </w:rPr>
              <w:lastRenderedPageBreak/>
              <w:t>5. Charakter chemiczny tlenków metali i niemetali</w:t>
            </w:r>
          </w:p>
        </w:tc>
        <w:tc>
          <w:tcPr>
            <w:tcW w:w="2551" w:type="dxa"/>
          </w:tcPr>
          <w:p w14:paraId="6B2E87C3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podaje definicję tlenków</w:t>
            </w:r>
          </w:p>
          <w:p w14:paraId="731B3A60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podaje przykłady tlenków metali i niemetali</w:t>
            </w:r>
          </w:p>
          <w:p w14:paraId="769B5C7F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 xml:space="preserve">klasyfikuje dany związek chemiczny do tlenków na podstawie jego wzoru sumarycznego </w:t>
            </w:r>
          </w:p>
        </w:tc>
        <w:tc>
          <w:tcPr>
            <w:tcW w:w="2552" w:type="dxa"/>
          </w:tcPr>
          <w:p w14:paraId="41387C6E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opisuje typowe właściwości fizyczne tlenków</w:t>
            </w:r>
          </w:p>
          <w:p w14:paraId="2F0A7163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 xml:space="preserve">podaje zasady tworzenia nazw tlenków </w:t>
            </w:r>
          </w:p>
          <w:p w14:paraId="3EACAC3F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podaje podział tlenków metali ze względu na ich właściwości chemiczne</w:t>
            </w:r>
          </w:p>
        </w:tc>
        <w:tc>
          <w:tcPr>
            <w:tcW w:w="2409" w:type="dxa"/>
          </w:tcPr>
          <w:p w14:paraId="0158B918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opisuje przebieg doświadczeń służących do określenia właściwości chemicznych tlenków</w:t>
            </w:r>
          </w:p>
          <w:p w14:paraId="43C176C8" w14:textId="74D7CDFA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zapisuje równania reakcji świadczące o</w:t>
            </w:r>
            <w:r w:rsidR="00EF1718">
              <w:rPr>
                <w:sz w:val="20"/>
              </w:rPr>
              <w:t> </w:t>
            </w:r>
            <w:r w:rsidRPr="003821BC">
              <w:rPr>
                <w:sz w:val="20"/>
              </w:rPr>
              <w:t xml:space="preserve">określonych właściwościach chemicznych tlenków </w:t>
            </w:r>
          </w:p>
          <w:p w14:paraId="6FF69ED0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 xml:space="preserve">podaje nazwę tlenku na podstawie jego wzoru sumarycznego </w:t>
            </w:r>
          </w:p>
        </w:tc>
        <w:tc>
          <w:tcPr>
            <w:tcW w:w="2602" w:type="dxa"/>
            <w:gridSpan w:val="2"/>
          </w:tcPr>
          <w:p w14:paraId="633773CB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wyjaśnia wpływ wiązania występującego w tlenkach na ich właściwości</w:t>
            </w:r>
          </w:p>
          <w:p w14:paraId="616211AE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147"/>
              <w:rPr>
                <w:sz w:val="20"/>
              </w:rPr>
            </w:pPr>
            <w:r w:rsidRPr="003821BC">
              <w:rPr>
                <w:sz w:val="20"/>
              </w:rPr>
              <w:t xml:space="preserve">podaje, jak zmienia się charakter chemiczny tlenków w okresach </w:t>
            </w:r>
          </w:p>
          <w:p w14:paraId="0A4D1F60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wyszukuje w dostępnych źródłach informacji na temat zastosowania tlenków</w:t>
            </w:r>
          </w:p>
        </w:tc>
        <w:tc>
          <w:tcPr>
            <w:tcW w:w="2468" w:type="dxa"/>
            <w:tcBorders>
              <w:right w:val="nil"/>
            </w:tcBorders>
          </w:tcPr>
          <w:p w14:paraId="4BB94D36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wyjaśnia przyczyny zmian charakteru chemicznego tlenków w okresach</w:t>
            </w:r>
          </w:p>
          <w:p w14:paraId="1ED3F852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opisuje przyczyny szkodliwego wpływu niektórych tlenków na środowisko</w:t>
            </w:r>
          </w:p>
        </w:tc>
      </w:tr>
      <w:tr w:rsidR="00DD5F85" w:rsidRPr="003821BC" w14:paraId="26A7FCEC" w14:textId="77777777" w:rsidTr="00D472FE">
        <w:tc>
          <w:tcPr>
            <w:tcW w:w="2127" w:type="dxa"/>
            <w:tcBorders>
              <w:left w:val="nil"/>
            </w:tcBorders>
          </w:tcPr>
          <w:p w14:paraId="657D8982" w14:textId="267DEF6A" w:rsidR="00BF4E3B" w:rsidRPr="00DE5D6F" w:rsidRDefault="00BF4E3B" w:rsidP="002E0440">
            <w:pPr>
              <w:ind w:left="193" w:hanging="193"/>
              <w:rPr>
                <w:sz w:val="20"/>
              </w:rPr>
            </w:pPr>
            <w:r w:rsidRPr="00DE5D6F">
              <w:rPr>
                <w:sz w:val="20"/>
              </w:rPr>
              <w:t xml:space="preserve">6. Charakter chemiczny wodorków </w:t>
            </w:r>
            <w:r w:rsidR="0053093A">
              <w:rPr>
                <w:sz w:val="20"/>
              </w:rPr>
              <w:br/>
            </w:r>
            <w:r w:rsidRPr="002E0440">
              <w:rPr>
                <w:sz w:val="20"/>
                <w:highlight w:val="lightGray"/>
              </w:rPr>
              <w:t>metali i</w:t>
            </w:r>
            <w:r w:rsidRPr="00DE5D6F">
              <w:rPr>
                <w:sz w:val="20"/>
              </w:rPr>
              <w:t> niemetali</w:t>
            </w:r>
          </w:p>
        </w:tc>
        <w:tc>
          <w:tcPr>
            <w:tcW w:w="2551" w:type="dxa"/>
          </w:tcPr>
          <w:p w14:paraId="1C112D66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podaje definicję wodorków</w:t>
            </w:r>
          </w:p>
          <w:p w14:paraId="5A076E7B" w14:textId="1605EF5A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podaje przykłady wodorków niemetali</w:t>
            </w:r>
          </w:p>
          <w:p w14:paraId="6A264903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klasyfikuje dany związek chemiczny do wodorków na podstawie jego wzoru sumarycznego</w:t>
            </w:r>
          </w:p>
        </w:tc>
        <w:tc>
          <w:tcPr>
            <w:tcW w:w="2552" w:type="dxa"/>
          </w:tcPr>
          <w:p w14:paraId="59CBDA3F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opisuje typowe właściwości fizyczne wodorków</w:t>
            </w:r>
          </w:p>
          <w:p w14:paraId="7C807AC6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podaje zasady tworzenia nazw wodorków</w:t>
            </w:r>
          </w:p>
          <w:p w14:paraId="67F3009A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podaje podział wodorków ze względu na ich właściwości chemiczne</w:t>
            </w:r>
          </w:p>
          <w:p w14:paraId="706B0BC1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wymienia wodorki o właściwościach toksycznych</w:t>
            </w:r>
          </w:p>
        </w:tc>
        <w:tc>
          <w:tcPr>
            <w:tcW w:w="2409" w:type="dxa"/>
          </w:tcPr>
          <w:p w14:paraId="55AED5F6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opisuje przebieg doświadczeń służących do określenia właściwości chemicznych wodorków</w:t>
            </w:r>
          </w:p>
          <w:p w14:paraId="21F6F960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podaje nazwę wodorku na podstawie jego wzoru sumarycznego, również nazwy zwyczajowe</w:t>
            </w:r>
          </w:p>
          <w:p w14:paraId="1AC9A62D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opisuje właściwości wody istotne dla jej roli w przyrodzie</w:t>
            </w:r>
          </w:p>
        </w:tc>
        <w:tc>
          <w:tcPr>
            <w:tcW w:w="2602" w:type="dxa"/>
            <w:gridSpan w:val="2"/>
          </w:tcPr>
          <w:p w14:paraId="44F8DF12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wyjaśnia przyczynę różnych właściwości wodorków</w:t>
            </w:r>
          </w:p>
          <w:p w14:paraId="631D7746" w14:textId="2569BAEC" w:rsidR="00BF4E3B" w:rsidRPr="002E0440" w:rsidRDefault="00BF4E3B" w:rsidP="002E0440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zapisuje równania reakcji świadczące o określonych właściwościach chemicznych wodorków</w:t>
            </w:r>
            <w:r w:rsidRPr="002E0440">
              <w:rPr>
                <w:sz w:val="20"/>
              </w:rPr>
              <w:t xml:space="preserve"> </w:t>
            </w:r>
          </w:p>
        </w:tc>
        <w:tc>
          <w:tcPr>
            <w:tcW w:w="2468" w:type="dxa"/>
            <w:tcBorders>
              <w:right w:val="nil"/>
            </w:tcBorders>
          </w:tcPr>
          <w:p w14:paraId="4F1D0079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wyjaśnia właściwości wody istotne dla jej roli w</w:t>
            </w:r>
            <w:r>
              <w:rPr>
                <w:sz w:val="20"/>
              </w:rPr>
              <w:t> </w:t>
            </w:r>
            <w:r w:rsidRPr="003821BC">
              <w:rPr>
                <w:sz w:val="20"/>
              </w:rPr>
              <w:t>przyrodzie</w:t>
            </w:r>
          </w:p>
        </w:tc>
      </w:tr>
      <w:tr w:rsidR="00DD5F85" w:rsidRPr="003821BC" w14:paraId="5041C45A" w14:textId="77777777" w:rsidTr="002E0440">
        <w:trPr>
          <w:cantSplit/>
        </w:trPr>
        <w:tc>
          <w:tcPr>
            <w:tcW w:w="2127" w:type="dxa"/>
            <w:tcBorders>
              <w:left w:val="nil"/>
              <w:bottom w:val="single" w:sz="4" w:space="0" w:color="auto"/>
            </w:tcBorders>
          </w:tcPr>
          <w:p w14:paraId="159EB0D8" w14:textId="77777777" w:rsidR="00BF4E3B" w:rsidRPr="00DE5D6F" w:rsidRDefault="00BF4E3B" w:rsidP="002E0440">
            <w:pPr>
              <w:ind w:left="193" w:hanging="193"/>
              <w:rPr>
                <w:sz w:val="20"/>
              </w:rPr>
            </w:pPr>
            <w:r w:rsidRPr="00DE5D6F">
              <w:rPr>
                <w:sz w:val="20"/>
              </w:rPr>
              <w:lastRenderedPageBreak/>
              <w:t>7. Reakcje soli w roztworach wodnych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3F31069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informuje, w jaki sposób można wyprzeć słabe kwasy z ich soli</w:t>
            </w:r>
          </w:p>
          <w:p w14:paraId="1EC939A1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informuje, w jaki sposób można wyprzeć słabe zasady z ich soli</w:t>
            </w:r>
          </w:p>
          <w:p w14:paraId="28B492C8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 xml:space="preserve">informuje, że wodne roztwory soli mogą nie mieć odczynu obojętnego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26FCC76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opisuje przebieg reakcji soli słabych kwasów z mocnymi kwasami</w:t>
            </w:r>
          </w:p>
          <w:p w14:paraId="0603A17D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opisuje przebieg reakcji soli słabych zasad z mocnymi zasadami</w:t>
            </w:r>
          </w:p>
          <w:p w14:paraId="5456EAFC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podaje przykłady praktycznego zastosowania reakcji wypierania słabych kwasów z ich soli</w:t>
            </w:r>
          </w:p>
          <w:p w14:paraId="534F474F" w14:textId="77777777" w:rsidR="00BF4E3B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podaje skład soli, które ulegają hydrolizie</w:t>
            </w:r>
          </w:p>
          <w:p w14:paraId="532595FC" w14:textId="77777777" w:rsidR="00EF1718" w:rsidRDefault="00EF1718" w:rsidP="002E0440">
            <w:pPr>
              <w:ind w:left="170"/>
              <w:rPr>
                <w:sz w:val="20"/>
              </w:rPr>
            </w:pPr>
          </w:p>
          <w:p w14:paraId="0AFA76F5" w14:textId="77777777" w:rsidR="00EF1718" w:rsidRDefault="00EF1718" w:rsidP="002E0440">
            <w:pPr>
              <w:ind w:left="170"/>
              <w:rPr>
                <w:sz w:val="20"/>
              </w:rPr>
            </w:pPr>
          </w:p>
          <w:p w14:paraId="2581B6B1" w14:textId="77777777" w:rsidR="00EF1718" w:rsidRPr="002E0440" w:rsidRDefault="00EF1718" w:rsidP="002E0440">
            <w:pPr>
              <w:ind w:left="170"/>
              <w:rPr>
                <w:sz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C4A626A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 xml:space="preserve">pisze równania reakcji soli słabych kwasów z mocnymi kwasami </w:t>
            </w:r>
          </w:p>
          <w:p w14:paraId="4CAE6C9A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pisze równania reakcji soli słabych zasad z mocnymi zasadami</w:t>
            </w:r>
          </w:p>
          <w:p w14:paraId="5A891F98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podaje odczyn soli ulegających hydrolizie, znając skład danej soli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</w:tcPr>
          <w:p w14:paraId="598DE747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 xml:space="preserve">wyjaśnia przebieg reakcji soli słabych kwasów z mocnymi kwasami </w:t>
            </w:r>
          </w:p>
          <w:p w14:paraId="33EE7F90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wyjaśnia przebieg reakcji soli słabych zasad z mocnymi zasadami</w:t>
            </w:r>
          </w:p>
          <w:p w14:paraId="5FA078F3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wyjaśnia przebieg procesu hydrolizy</w:t>
            </w:r>
          </w:p>
          <w:p w14:paraId="2A4CE09D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pisze równania reakcji wybranych soli z wodą w formie jonowej pełnej i skróconej</w:t>
            </w:r>
          </w:p>
        </w:tc>
        <w:tc>
          <w:tcPr>
            <w:tcW w:w="2468" w:type="dxa"/>
            <w:tcBorders>
              <w:bottom w:val="single" w:sz="4" w:space="0" w:color="auto"/>
              <w:right w:val="nil"/>
            </w:tcBorders>
          </w:tcPr>
          <w:p w14:paraId="6251B4CF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wyjaśnia, dlaczego hydrolizie nie ulegają sole trudno rozpuszczalne w</w:t>
            </w:r>
            <w:r>
              <w:rPr>
                <w:sz w:val="20"/>
              </w:rPr>
              <w:t> </w:t>
            </w:r>
            <w:r w:rsidRPr="003821BC">
              <w:rPr>
                <w:sz w:val="20"/>
              </w:rPr>
              <w:t>wodzie</w:t>
            </w:r>
          </w:p>
          <w:p w14:paraId="739257DE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wyszukuje w Internecie informacje na temat zastosowania wymieniaczy jonowych</w:t>
            </w:r>
          </w:p>
        </w:tc>
      </w:tr>
      <w:tr w:rsidR="00DD5F85" w:rsidRPr="003821BC" w14:paraId="629B273C" w14:textId="77777777" w:rsidTr="002E0440">
        <w:tc>
          <w:tcPr>
            <w:tcW w:w="2127" w:type="dxa"/>
            <w:tcBorders>
              <w:left w:val="nil"/>
              <w:bottom w:val="single" w:sz="4" w:space="0" w:color="auto"/>
            </w:tcBorders>
          </w:tcPr>
          <w:p w14:paraId="06168F55" w14:textId="77777777" w:rsidR="00BF4E3B" w:rsidRPr="00DE5D6F" w:rsidRDefault="00BF4E3B" w:rsidP="00717F7F">
            <w:pPr>
              <w:ind w:left="175" w:hanging="175"/>
              <w:rPr>
                <w:sz w:val="20"/>
              </w:rPr>
            </w:pPr>
            <w:r w:rsidRPr="00DE5D6F">
              <w:rPr>
                <w:sz w:val="20"/>
              </w:rPr>
              <w:t>8. Reakcje strąceniowe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A85732B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podaje przykłady soli i wodorotlenków trudno rozpuszczalnych w</w:t>
            </w:r>
            <w:r>
              <w:rPr>
                <w:sz w:val="20"/>
              </w:rPr>
              <w:t> </w:t>
            </w:r>
            <w:r w:rsidRPr="003821BC">
              <w:rPr>
                <w:sz w:val="20"/>
              </w:rPr>
              <w:t>wodzie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C9FF071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podaje zasady korzystania z tabeli rozpuszczalności soli i wodorotlenków w wodzie</w:t>
            </w:r>
          </w:p>
          <w:p w14:paraId="20E7EA27" w14:textId="77777777" w:rsidR="00BF4E3B" w:rsidRDefault="00BF4E3B" w:rsidP="002E0440">
            <w:pPr>
              <w:pStyle w:val="Akapitzlist"/>
              <w:numPr>
                <w:ilvl w:val="0"/>
                <w:numId w:val="43"/>
              </w:numPr>
              <w:ind w:left="170" w:hanging="147"/>
              <w:rPr>
                <w:sz w:val="20"/>
              </w:rPr>
            </w:pPr>
            <w:r w:rsidRPr="003821BC">
              <w:rPr>
                <w:sz w:val="20"/>
              </w:rPr>
              <w:t>opisuje przebieg reakcji otrzymywania substancji trudno rozpuszczalnej w wodzie</w:t>
            </w:r>
          </w:p>
          <w:p w14:paraId="5218E60C" w14:textId="77777777" w:rsidR="00EF1718" w:rsidRDefault="00EF1718" w:rsidP="002E0440">
            <w:pPr>
              <w:ind w:left="170"/>
              <w:rPr>
                <w:sz w:val="20"/>
              </w:rPr>
            </w:pPr>
          </w:p>
          <w:p w14:paraId="375198B1" w14:textId="77777777" w:rsidR="00EF1718" w:rsidRDefault="00EF1718" w:rsidP="002E0440">
            <w:pPr>
              <w:ind w:left="170"/>
              <w:rPr>
                <w:sz w:val="20"/>
              </w:rPr>
            </w:pPr>
          </w:p>
          <w:p w14:paraId="7ED80540" w14:textId="77777777" w:rsidR="00EF1718" w:rsidRPr="002E0440" w:rsidRDefault="00EF1718" w:rsidP="002E0440">
            <w:pPr>
              <w:ind w:left="170"/>
              <w:rPr>
                <w:sz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04E5F29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określa rozpuszczalność soli lub wodorotlenku w wodzie za pomocą tabeli rozpuszczalności</w:t>
            </w:r>
          </w:p>
          <w:p w14:paraId="19A58BED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 xml:space="preserve">pisze równania reakcji strącania osadów w formie jonowej pełnej i skróconej 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</w:tcPr>
          <w:p w14:paraId="7EF5C960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dobiera substancje, które utworzą substancję trudno rozpuszczalną w wodzie</w:t>
            </w:r>
          </w:p>
        </w:tc>
        <w:tc>
          <w:tcPr>
            <w:tcW w:w="2468" w:type="dxa"/>
            <w:tcBorders>
              <w:bottom w:val="single" w:sz="4" w:space="0" w:color="auto"/>
              <w:right w:val="nil"/>
            </w:tcBorders>
          </w:tcPr>
          <w:p w14:paraId="363B769D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podaje praktyczne zastosowania reakcji strąceniowych</w:t>
            </w:r>
          </w:p>
          <w:p w14:paraId="22423FED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projektuje sposób rozdzielenia mieszaniny trzech wybranych kationów za pomocą reakcji strąceniowych</w:t>
            </w:r>
          </w:p>
        </w:tc>
      </w:tr>
      <w:tr w:rsidR="00BF4E3B" w:rsidRPr="006955D9" w14:paraId="4363D8D0" w14:textId="77777777" w:rsidTr="002E0440">
        <w:trPr>
          <w:trHeight w:val="454"/>
        </w:trPr>
        <w:tc>
          <w:tcPr>
            <w:tcW w:w="14709" w:type="dxa"/>
            <w:gridSpan w:val="7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shd w:val="clear" w:color="auto" w:fill="0070C0"/>
            <w:vAlign w:val="center"/>
          </w:tcPr>
          <w:p w14:paraId="753D1537" w14:textId="77777777" w:rsidR="00BF4E3B" w:rsidRPr="00DE5D6F" w:rsidRDefault="00BF4E3B" w:rsidP="00FB2DB7">
            <w:pPr>
              <w:ind w:left="175" w:hanging="175"/>
              <w:jc w:val="center"/>
              <w:rPr>
                <w:b/>
                <w:color w:val="FFFFFF" w:themeColor="background1"/>
              </w:rPr>
            </w:pPr>
            <w:r w:rsidRPr="00DE5D6F">
              <w:rPr>
                <w:b/>
                <w:color w:val="FFFFFF" w:themeColor="background1"/>
              </w:rPr>
              <w:lastRenderedPageBreak/>
              <w:t>REAKCJE UTLENIANIA–REDUKCJI</w:t>
            </w:r>
          </w:p>
        </w:tc>
      </w:tr>
      <w:tr w:rsidR="00DD5F85" w:rsidRPr="003821BC" w14:paraId="1C6A2C33" w14:textId="77777777" w:rsidTr="00D472FE">
        <w:tc>
          <w:tcPr>
            <w:tcW w:w="2127" w:type="dxa"/>
            <w:tcBorders>
              <w:top w:val="single" w:sz="4" w:space="0" w:color="FFFFFF" w:themeColor="background1"/>
              <w:left w:val="nil"/>
            </w:tcBorders>
          </w:tcPr>
          <w:p w14:paraId="68818AE3" w14:textId="77777777" w:rsidR="00BF4E3B" w:rsidRPr="00DE5D6F" w:rsidRDefault="00BF4E3B" w:rsidP="00717F7F">
            <w:pPr>
              <w:ind w:left="175" w:hanging="175"/>
              <w:rPr>
                <w:sz w:val="20"/>
              </w:rPr>
            </w:pPr>
            <w:r w:rsidRPr="00DE5D6F">
              <w:rPr>
                <w:sz w:val="20"/>
              </w:rPr>
              <w:t>9. Stopień utlenienia pierwiastk</w:t>
            </w:r>
            <w:r>
              <w:rPr>
                <w:sz w:val="20"/>
              </w:rPr>
              <w:t>a</w:t>
            </w:r>
          </w:p>
        </w:tc>
        <w:tc>
          <w:tcPr>
            <w:tcW w:w="2551" w:type="dxa"/>
            <w:tcBorders>
              <w:top w:val="single" w:sz="4" w:space="0" w:color="FFFFFF" w:themeColor="background1"/>
            </w:tcBorders>
          </w:tcPr>
          <w:p w14:paraId="4CBA12D0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definiuje pojęcie stopień utlenienia pierwiastka chemicznego</w:t>
            </w:r>
          </w:p>
          <w:p w14:paraId="19708211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 xml:space="preserve">podaje reguły obliczania stopni utlenienia pierwiastków w związkach chemicznych </w:t>
            </w:r>
          </w:p>
        </w:tc>
        <w:tc>
          <w:tcPr>
            <w:tcW w:w="2552" w:type="dxa"/>
            <w:tcBorders>
              <w:top w:val="single" w:sz="4" w:space="0" w:color="FFFFFF" w:themeColor="background1"/>
            </w:tcBorders>
          </w:tcPr>
          <w:p w14:paraId="0C3A8B1D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określa stopnie utlenienia pierwiastków w cząsteczkach prostych związków chemicznych</w:t>
            </w:r>
          </w:p>
        </w:tc>
        <w:tc>
          <w:tcPr>
            <w:tcW w:w="2409" w:type="dxa"/>
            <w:tcBorders>
              <w:top w:val="single" w:sz="4" w:space="0" w:color="FFFFFF" w:themeColor="background1"/>
            </w:tcBorders>
          </w:tcPr>
          <w:p w14:paraId="26A3B63C" w14:textId="77777777" w:rsidR="00BF4E3B" w:rsidRDefault="00BF4E3B" w:rsidP="00EF1718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oblicza zgodnie z regułami stopnie utlenienia pierwiastków w cząsteczkach związków nieorganicznych oraz prostych jonach</w:t>
            </w:r>
          </w:p>
          <w:p w14:paraId="0B54B21C" w14:textId="77777777" w:rsidR="00AF4F07" w:rsidRDefault="00AF4F07" w:rsidP="00AF4F07">
            <w:pPr>
              <w:rPr>
                <w:sz w:val="20"/>
              </w:rPr>
            </w:pPr>
          </w:p>
          <w:p w14:paraId="3CF78F35" w14:textId="77777777" w:rsidR="00AF4F07" w:rsidRPr="002E0440" w:rsidRDefault="00AF4F07" w:rsidP="002E0440">
            <w:pPr>
              <w:rPr>
                <w:sz w:val="2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FFFFFF" w:themeColor="background1"/>
            </w:tcBorders>
          </w:tcPr>
          <w:p w14:paraId="5B76131B" w14:textId="443DCF0B" w:rsidR="00BF4E3B" w:rsidRPr="002E0440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przewiduje typowe stopnie utlenienia pierwiastków chemicznych na podstawie konfiguracji elektronowej ich atomów</w:t>
            </w:r>
          </w:p>
        </w:tc>
        <w:tc>
          <w:tcPr>
            <w:tcW w:w="2468" w:type="dxa"/>
            <w:tcBorders>
              <w:top w:val="single" w:sz="4" w:space="0" w:color="FFFFFF" w:themeColor="background1"/>
              <w:right w:val="nil"/>
            </w:tcBorders>
          </w:tcPr>
          <w:p w14:paraId="5BC7D604" w14:textId="5A0155FD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określa stopnie utlenienia pierwiastków chemicznych w dowolnych cząsteczkach</w:t>
            </w:r>
            <w:r w:rsidR="00656B9B">
              <w:rPr>
                <w:sz w:val="20"/>
              </w:rPr>
              <w:t xml:space="preserve"> związku nieorganicznego</w:t>
            </w:r>
            <w:r w:rsidRPr="003821BC">
              <w:rPr>
                <w:sz w:val="20"/>
              </w:rPr>
              <w:t xml:space="preserve"> i</w:t>
            </w:r>
            <w:r>
              <w:rPr>
                <w:sz w:val="20"/>
              </w:rPr>
              <w:t> </w:t>
            </w:r>
            <w:r w:rsidRPr="003821BC">
              <w:rPr>
                <w:sz w:val="20"/>
              </w:rPr>
              <w:t>jonach złożonych</w:t>
            </w:r>
          </w:p>
        </w:tc>
      </w:tr>
      <w:tr w:rsidR="00DD5F85" w:rsidRPr="003821BC" w14:paraId="5D5411FC" w14:textId="77777777" w:rsidTr="00D472FE">
        <w:tc>
          <w:tcPr>
            <w:tcW w:w="2127" w:type="dxa"/>
            <w:tcBorders>
              <w:left w:val="nil"/>
            </w:tcBorders>
          </w:tcPr>
          <w:p w14:paraId="302E64B7" w14:textId="6140BA43" w:rsidR="00BF4E3B" w:rsidRPr="00DE5D6F" w:rsidRDefault="00BF4E3B" w:rsidP="002E0440">
            <w:pPr>
              <w:ind w:left="284" w:hanging="284"/>
              <w:rPr>
                <w:sz w:val="20"/>
              </w:rPr>
            </w:pPr>
            <w:r w:rsidRPr="00DE5D6F">
              <w:rPr>
                <w:sz w:val="20"/>
              </w:rPr>
              <w:t xml:space="preserve">10. Reakcje </w:t>
            </w:r>
            <w:r w:rsidR="00AF4F07">
              <w:rPr>
                <w:sz w:val="20"/>
              </w:rPr>
              <w:br/>
            </w:r>
            <w:r w:rsidRPr="005D79EE">
              <w:rPr>
                <w:sz w:val="20"/>
                <w:szCs w:val="20"/>
              </w:rPr>
              <w:t>utleniania</w:t>
            </w:r>
            <w:r w:rsidRPr="00DE5D6F">
              <w:rPr>
                <w:sz w:val="20"/>
              </w:rPr>
              <w:t>–redukcji</w:t>
            </w:r>
          </w:p>
        </w:tc>
        <w:tc>
          <w:tcPr>
            <w:tcW w:w="2551" w:type="dxa"/>
          </w:tcPr>
          <w:p w14:paraId="7EDA7F31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definiuje pojęcia: reakcja utleniania–redukcji, utleniacz, reduktor, utlenianie, redukcja</w:t>
            </w:r>
          </w:p>
          <w:p w14:paraId="1F4E7C47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analizuje równania reakcji chemicznych i określa, które z nich są reakcjami utleniania–redukcji</w:t>
            </w:r>
          </w:p>
        </w:tc>
        <w:tc>
          <w:tcPr>
            <w:tcW w:w="2552" w:type="dxa"/>
          </w:tcPr>
          <w:p w14:paraId="210284D7" w14:textId="5562367C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 xml:space="preserve">wskazuje w prostych reakcjach </w:t>
            </w:r>
            <w:r w:rsidR="00AF4F07">
              <w:rPr>
                <w:sz w:val="20"/>
              </w:rPr>
              <w:br/>
            </w:r>
            <w:r w:rsidRPr="003821BC">
              <w:rPr>
                <w:sz w:val="20"/>
              </w:rPr>
              <w:t xml:space="preserve">utleniania–redukcji utleniacz, reduktor, proces utleniania i proces redukcji </w:t>
            </w:r>
          </w:p>
          <w:p w14:paraId="78AEE5CC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zapisuje proste schematy bilansu elektronowego</w:t>
            </w:r>
          </w:p>
        </w:tc>
        <w:tc>
          <w:tcPr>
            <w:tcW w:w="2409" w:type="dxa"/>
          </w:tcPr>
          <w:p w14:paraId="68B2BE11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określa, które pierwiastki chemiczne w stanie wolnym lub w związkach chemicznych mogą być utleniaczami, a które reduktorami</w:t>
            </w:r>
          </w:p>
          <w:p w14:paraId="2C326EDD" w14:textId="123CACB2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 xml:space="preserve">dobiera współczynniki stechiometryczne metodą bilansu elektronowego w prostych </w:t>
            </w:r>
            <w:r w:rsidR="00656B9B">
              <w:rPr>
                <w:sz w:val="20"/>
              </w:rPr>
              <w:t xml:space="preserve">schematach </w:t>
            </w:r>
            <w:r w:rsidRPr="003821BC">
              <w:rPr>
                <w:sz w:val="20"/>
              </w:rPr>
              <w:t xml:space="preserve">reakcji </w:t>
            </w:r>
            <w:r w:rsidR="00AF4F07">
              <w:rPr>
                <w:sz w:val="20"/>
              </w:rPr>
              <w:br/>
            </w:r>
            <w:r w:rsidRPr="003821BC">
              <w:rPr>
                <w:sz w:val="20"/>
              </w:rPr>
              <w:t>utleniania–redukcji</w:t>
            </w:r>
          </w:p>
        </w:tc>
        <w:tc>
          <w:tcPr>
            <w:tcW w:w="2602" w:type="dxa"/>
            <w:gridSpan w:val="2"/>
          </w:tcPr>
          <w:p w14:paraId="4C9A07DC" w14:textId="7D043926" w:rsidR="00BF4E3B" w:rsidRPr="002E0440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dobiera współczynniki stechiometryczne metodą bilansu elektronowego w</w:t>
            </w:r>
            <w:r>
              <w:rPr>
                <w:sz w:val="20"/>
              </w:rPr>
              <w:t> </w:t>
            </w:r>
            <w:r w:rsidR="00656B9B">
              <w:rPr>
                <w:sz w:val="20"/>
              </w:rPr>
              <w:t xml:space="preserve">schematach </w:t>
            </w:r>
            <w:r w:rsidRPr="003821BC">
              <w:rPr>
                <w:sz w:val="20"/>
              </w:rPr>
              <w:t>reakcji utleniania–redukcji</w:t>
            </w:r>
          </w:p>
        </w:tc>
        <w:tc>
          <w:tcPr>
            <w:tcW w:w="2468" w:type="dxa"/>
            <w:tcBorders>
              <w:right w:val="nil"/>
            </w:tcBorders>
          </w:tcPr>
          <w:p w14:paraId="295C7F7A" w14:textId="26116D27" w:rsidR="00BF4E3B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dobiera współczynniki stechiometryczne metodą bilansu elektronowego w</w:t>
            </w:r>
            <w:r>
              <w:rPr>
                <w:sz w:val="20"/>
              </w:rPr>
              <w:t> </w:t>
            </w:r>
            <w:r w:rsidRPr="003821BC">
              <w:rPr>
                <w:sz w:val="20"/>
              </w:rPr>
              <w:t xml:space="preserve">nietypowych </w:t>
            </w:r>
            <w:r w:rsidR="00656B9B">
              <w:rPr>
                <w:sz w:val="20"/>
              </w:rPr>
              <w:t xml:space="preserve">schematach </w:t>
            </w:r>
            <w:r w:rsidRPr="003821BC">
              <w:rPr>
                <w:sz w:val="20"/>
              </w:rPr>
              <w:t>reakcji utlenienia–redukcji</w:t>
            </w:r>
          </w:p>
          <w:p w14:paraId="4C2C5F62" w14:textId="1329A995" w:rsidR="00334727" w:rsidRPr="003821BC" w:rsidRDefault="00334727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34727">
              <w:rPr>
                <w:sz w:val="20"/>
              </w:rPr>
              <w:t>wskazuje zastosowania reakcji utleniania–redukcji w przemyśle</w:t>
            </w:r>
          </w:p>
        </w:tc>
      </w:tr>
      <w:tr w:rsidR="00DD5F85" w:rsidRPr="003821BC" w14:paraId="64C7F462" w14:textId="77777777" w:rsidTr="002E0440">
        <w:trPr>
          <w:cantSplit/>
        </w:trPr>
        <w:tc>
          <w:tcPr>
            <w:tcW w:w="2127" w:type="dxa"/>
            <w:tcBorders>
              <w:left w:val="nil"/>
            </w:tcBorders>
          </w:tcPr>
          <w:p w14:paraId="7D42D326" w14:textId="77777777" w:rsidR="00BF4E3B" w:rsidRPr="00DE5D6F" w:rsidRDefault="00BF4E3B" w:rsidP="002E0440">
            <w:pPr>
              <w:ind w:left="284" w:hanging="284"/>
              <w:rPr>
                <w:sz w:val="20"/>
              </w:rPr>
            </w:pPr>
            <w:r w:rsidRPr="00DE5D6F">
              <w:rPr>
                <w:sz w:val="20"/>
              </w:rPr>
              <w:lastRenderedPageBreak/>
              <w:t>11. Ogniwa galwaniczne</w:t>
            </w:r>
          </w:p>
        </w:tc>
        <w:tc>
          <w:tcPr>
            <w:tcW w:w="2551" w:type="dxa"/>
          </w:tcPr>
          <w:p w14:paraId="07AB5A82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definiuje pojęcia: półogniwo i ogniwo galwaniczne, klucz elektrochemiczny</w:t>
            </w:r>
          </w:p>
          <w:p w14:paraId="53BBF0E3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wymienia typy ogniw galwanicznych</w:t>
            </w:r>
          </w:p>
        </w:tc>
        <w:tc>
          <w:tcPr>
            <w:tcW w:w="2552" w:type="dxa"/>
          </w:tcPr>
          <w:p w14:paraId="6C150F20" w14:textId="05953EDF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opisuje budowę ogniw</w:t>
            </w:r>
            <w:r w:rsidR="00656B9B">
              <w:rPr>
                <w:sz w:val="20"/>
              </w:rPr>
              <w:t>a</w:t>
            </w:r>
            <w:r w:rsidRPr="003821BC">
              <w:rPr>
                <w:sz w:val="20"/>
              </w:rPr>
              <w:t xml:space="preserve"> galwaniczn</w:t>
            </w:r>
            <w:r w:rsidR="00656B9B">
              <w:rPr>
                <w:sz w:val="20"/>
              </w:rPr>
              <w:t>ego zbudowanego z półogniw metalicznych (I rodzaju)</w:t>
            </w:r>
          </w:p>
        </w:tc>
        <w:tc>
          <w:tcPr>
            <w:tcW w:w="2409" w:type="dxa"/>
          </w:tcPr>
          <w:p w14:paraId="7EF23695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wyjaśnia zasadę działania ogniwa galwanicznego</w:t>
            </w:r>
          </w:p>
          <w:p w14:paraId="2D24EAFD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wskazuje na kierunek przepływu elektronów i jonów w ogniwie galwanicznym</w:t>
            </w:r>
          </w:p>
        </w:tc>
        <w:tc>
          <w:tcPr>
            <w:tcW w:w="2602" w:type="dxa"/>
            <w:gridSpan w:val="2"/>
          </w:tcPr>
          <w:p w14:paraId="7C57C54C" w14:textId="5FF5E77C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zapisuje i nazywa równania reakcji zachodzące w</w:t>
            </w:r>
            <w:r>
              <w:rPr>
                <w:sz w:val="20"/>
              </w:rPr>
              <w:t> </w:t>
            </w:r>
            <w:r w:rsidRPr="003821BC">
              <w:rPr>
                <w:sz w:val="20"/>
              </w:rPr>
              <w:t xml:space="preserve">półogniwach </w:t>
            </w:r>
            <w:r w:rsidR="00B81C57" w:rsidRPr="00B81C57">
              <w:rPr>
                <w:sz w:val="20"/>
              </w:rPr>
              <w:t xml:space="preserve">metalicznych (I rodzaju) </w:t>
            </w:r>
            <w:r w:rsidRPr="003821BC">
              <w:rPr>
                <w:sz w:val="20"/>
              </w:rPr>
              <w:t>ogniwa galwanicznego</w:t>
            </w:r>
          </w:p>
          <w:p w14:paraId="45EE5DCC" w14:textId="77777777" w:rsidR="00BF4E3B" w:rsidRDefault="00BF4E3B" w:rsidP="00EF1718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projektuje doświadczenie porównujące reaktywność chemiczną dwóch różnych metali (schemat, obserwacje, wnioski, równania reakcji)</w:t>
            </w:r>
          </w:p>
          <w:p w14:paraId="14E1019F" w14:textId="77777777" w:rsidR="00AF4F07" w:rsidRDefault="00AF4F07" w:rsidP="00AF4F07">
            <w:pPr>
              <w:rPr>
                <w:sz w:val="20"/>
              </w:rPr>
            </w:pPr>
          </w:p>
          <w:p w14:paraId="4E38E932" w14:textId="77777777" w:rsidR="00AF4F07" w:rsidRPr="002E0440" w:rsidRDefault="00AF4F07" w:rsidP="002E0440">
            <w:pPr>
              <w:rPr>
                <w:sz w:val="20"/>
              </w:rPr>
            </w:pPr>
          </w:p>
        </w:tc>
        <w:tc>
          <w:tcPr>
            <w:tcW w:w="2468" w:type="dxa"/>
            <w:tcBorders>
              <w:right w:val="nil"/>
            </w:tcBorders>
          </w:tcPr>
          <w:p w14:paraId="78571547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podaje, kiedy ogniwo jest uznawane za odwracalne lub nieodwracalne</w:t>
            </w:r>
          </w:p>
          <w:p w14:paraId="3FD83722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określa, jaką rolę odgrywa w ogniwie galwanicznym przegroda porowata i</w:t>
            </w:r>
            <w:r>
              <w:rPr>
                <w:sz w:val="20"/>
              </w:rPr>
              <w:t> </w:t>
            </w:r>
            <w:r w:rsidRPr="003821BC">
              <w:rPr>
                <w:sz w:val="20"/>
              </w:rPr>
              <w:t>klucz elektrolityczny</w:t>
            </w:r>
          </w:p>
        </w:tc>
      </w:tr>
      <w:tr w:rsidR="00DD5F85" w:rsidRPr="003821BC" w14:paraId="2D502CE4" w14:textId="77777777" w:rsidTr="00D472FE">
        <w:tc>
          <w:tcPr>
            <w:tcW w:w="2127" w:type="dxa"/>
            <w:tcBorders>
              <w:left w:val="nil"/>
            </w:tcBorders>
          </w:tcPr>
          <w:p w14:paraId="65F7360E" w14:textId="77777777" w:rsidR="00BF4E3B" w:rsidRPr="00DE5D6F" w:rsidRDefault="00BF4E3B" w:rsidP="002E0440">
            <w:pPr>
              <w:ind w:left="284" w:hanging="284"/>
              <w:rPr>
                <w:sz w:val="20"/>
              </w:rPr>
            </w:pPr>
            <w:r w:rsidRPr="00DE5D6F">
              <w:rPr>
                <w:sz w:val="20"/>
              </w:rPr>
              <w:t>12. Siła elektromotoryczna ogniwa galwanicznego</w:t>
            </w:r>
          </w:p>
        </w:tc>
        <w:tc>
          <w:tcPr>
            <w:tcW w:w="2551" w:type="dxa"/>
          </w:tcPr>
          <w:p w14:paraId="57E1AAD9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odróżnia schemat ogniwa Volty od ogniwa Daniella</w:t>
            </w:r>
          </w:p>
          <w:p w14:paraId="07643907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definiuje pojęcia: anoda, katoda</w:t>
            </w:r>
          </w:p>
          <w:p w14:paraId="2AEC6E20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definiuje SEM</w:t>
            </w:r>
          </w:p>
        </w:tc>
        <w:tc>
          <w:tcPr>
            <w:tcW w:w="2552" w:type="dxa"/>
          </w:tcPr>
          <w:p w14:paraId="4B499E63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wskazuje na schemacie ogniwa galwanicznego bieguny ujemny i dodatni oraz anodę i katodę</w:t>
            </w:r>
          </w:p>
        </w:tc>
        <w:tc>
          <w:tcPr>
            <w:tcW w:w="2409" w:type="dxa"/>
          </w:tcPr>
          <w:p w14:paraId="67E99A0B" w14:textId="285BE929" w:rsidR="00BF4E3B" w:rsidRPr="002E0440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wskazuje na podstawie opisu budowy ogniwa: bieguny ogniwa, katodę i</w:t>
            </w:r>
            <w:r>
              <w:rPr>
                <w:sz w:val="20"/>
              </w:rPr>
              <w:t> </w:t>
            </w:r>
            <w:r w:rsidRPr="003821BC">
              <w:rPr>
                <w:sz w:val="20"/>
              </w:rPr>
              <w:t>anodę oraz kierunek przepływu elektronów</w:t>
            </w:r>
          </w:p>
        </w:tc>
        <w:tc>
          <w:tcPr>
            <w:tcW w:w="2602" w:type="dxa"/>
            <w:gridSpan w:val="2"/>
          </w:tcPr>
          <w:p w14:paraId="07C774D6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określa sens fizyczny znaków graficznych w schemacie ogniwa galwanicznego</w:t>
            </w:r>
          </w:p>
          <w:p w14:paraId="0A226A27" w14:textId="690C81CA" w:rsidR="00BF4E3B" w:rsidRDefault="00BF4E3B" w:rsidP="00EF1718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zapisuje sumaryczne równanie reakcji pracy ogniwa na podstawie reakcji zachodzących w</w:t>
            </w:r>
            <w:r w:rsidR="00AF4F07">
              <w:rPr>
                <w:sz w:val="20"/>
              </w:rPr>
              <w:t> </w:t>
            </w:r>
            <w:r w:rsidRPr="003821BC">
              <w:rPr>
                <w:sz w:val="20"/>
              </w:rPr>
              <w:t>półogniwach</w:t>
            </w:r>
            <w:r w:rsidR="00656B9B">
              <w:rPr>
                <w:sz w:val="20"/>
              </w:rPr>
              <w:t xml:space="preserve"> metalicznych (I rodzaju)</w:t>
            </w:r>
          </w:p>
          <w:p w14:paraId="22A3B504" w14:textId="77777777" w:rsidR="00AF4F07" w:rsidRDefault="00AF4F07" w:rsidP="00AF4F07">
            <w:pPr>
              <w:rPr>
                <w:sz w:val="20"/>
              </w:rPr>
            </w:pPr>
          </w:p>
          <w:p w14:paraId="09D9EB3F" w14:textId="2594F60D" w:rsidR="00AF4F07" w:rsidRPr="002E0440" w:rsidRDefault="00AF4F07" w:rsidP="002E0440">
            <w:pPr>
              <w:rPr>
                <w:sz w:val="20"/>
              </w:rPr>
            </w:pPr>
          </w:p>
        </w:tc>
        <w:tc>
          <w:tcPr>
            <w:tcW w:w="2468" w:type="dxa"/>
            <w:tcBorders>
              <w:right w:val="nil"/>
            </w:tcBorders>
          </w:tcPr>
          <w:p w14:paraId="08227787" w14:textId="77777777" w:rsidR="00BF4E3B" w:rsidRPr="003821BC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3821BC">
              <w:rPr>
                <w:sz w:val="20"/>
              </w:rPr>
              <w:t>projektuje ogniwo galwaniczne do podanej reakcji utleniania–redukcji</w:t>
            </w:r>
          </w:p>
        </w:tc>
      </w:tr>
      <w:tr w:rsidR="00DD5F85" w:rsidRPr="00EE0150" w14:paraId="70F2EBD3" w14:textId="77777777" w:rsidTr="002E0440">
        <w:trPr>
          <w:cantSplit/>
        </w:trPr>
        <w:tc>
          <w:tcPr>
            <w:tcW w:w="2127" w:type="dxa"/>
            <w:tcBorders>
              <w:left w:val="nil"/>
            </w:tcBorders>
          </w:tcPr>
          <w:p w14:paraId="77D6FF2A" w14:textId="77777777" w:rsidR="00BF4E3B" w:rsidRPr="00DE5D6F" w:rsidRDefault="00BF4E3B" w:rsidP="002E0440">
            <w:pPr>
              <w:ind w:left="284" w:hanging="284"/>
              <w:rPr>
                <w:sz w:val="20"/>
              </w:rPr>
            </w:pPr>
            <w:r w:rsidRPr="00DE5D6F">
              <w:rPr>
                <w:sz w:val="20"/>
              </w:rPr>
              <w:lastRenderedPageBreak/>
              <w:t>13. Potencjał standardowy półogniwa</w:t>
            </w:r>
          </w:p>
        </w:tc>
        <w:tc>
          <w:tcPr>
            <w:tcW w:w="2551" w:type="dxa"/>
          </w:tcPr>
          <w:p w14:paraId="0E07F462" w14:textId="77777777" w:rsidR="00BF4E3B" w:rsidRPr="00EE0150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EE0150">
              <w:rPr>
                <w:sz w:val="20"/>
              </w:rPr>
              <w:t>definiuje pojęcie: potencjał standardowy półogniwa</w:t>
            </w:r>
          </w:p>
          <w:p w14:paraId="62370C78" w14:textId="77777777" w:rsidR="00BF4E3B" w:rsidRPr="00EE0150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EE0150">
              <w:rPr>
                <w:sz w:val="20"/>
              </w:rPr>
              <w:t>definiuje pojęcie: szereg elektrochemiczny (napięciowy)</w:t>
            </w:r>
          </w:p>
        </w:tc>
        <w:tc>
          <w:tcPr>
            <w:tcW w:w="2552" w:type="dxa"/>
          </w:tcPr>
          <w:p w14:paraId="74E652A0" w14:textId="77777777" w:rsidR="00BF4E3B" w:rsidRPr="00EE0150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EE0150">
              <w:rPr>
                <w:sz w:val="20"/>
              </w:rPr>
              <w:t xml:space="preserve">omawia budowę standardowego półogniwa wodorowego </w:t>
            </w:r>
          </w:p>
          <w:p w14:paraId="13F82F2D" w14:textId="1FDC0F8E" w:rsidR="00BD719F" w:rsidRPr="00EE0150" w:rsidRDefault="00BD719F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EE0150">
              <w:rPr>
                <w:sz w:val="20"/>
              </w:rPr>
              <w:t xml:space="preserve">podaje, kiedy potencjał standardowy przyjmuje wartość dodatnią, a kiedy ujemną </w:t>
            </w:r>
          </w:p>
          <w:p w14:paraId="71BA8DAA" w14:textId="77777777" w:rsidR="00BF4E3B" w:rsidRPr="00EE0150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EE0150">
              <w:rPr>
                <w:sz w:val="20"/>
              </w:rPr>
              <w:t>podaje wzór na obliczenie SEM</w:t>
            </w:r>
          </w:p>
        </w:tc>
        <w:tc>
          <w:tcPr>
            <w:tcW w:w="2409" w:type="dxa"/>
          </w:tcPr>
          <w:p w14:paraId="20DBD5FC" w14:textId="14DB4E4D" w:rsidR="00BD719F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EE0150">
              <w:rPr>
                <w:sz w:val="20"/>
              </w:rPr>
              <w:t>oblicza SEM danego ogniwa galwanicznego</w:t>
            </w:r>
            <w:r w:rsidR="00656B9B">
              <w:rPr>
                <w:sz w:val="20"/>
              </w:rPr>
              <w:t xml:space="preserve"> zbudowanego z</w:t>
            </w:r>
            <w:r w:rsidR="00AF4F07">
              <w:rPr>
                <w:sz w:val="20"/>
              </w:rPr>
              <w:t> </w:t>
            </w:r>
            <w:r w:rsidR="00656B9B">
              <w:rPr>
                <w:sz w:val="20"/>
              </w:rPr>
              <w:t>półogniw metalicznych (I rodzaju)</w:t>
            </w:r>
            <w:r w:rsidR="00BD719F" w:rsidRPr="00EE0150">
              <w:rPr>
                <w:sz w:val="20"/>
              </w:rPr>
              <w:t xml:space="preserve"> </w:t>
            </w:r>
          </w:p>
          <w:p w14:paraId="62216DAC" w14:textId="6F6F6E00" w:rsidR="00BF4E3B" w:rsidRPr="00EE0150" w:rsidRDefault="00BD719F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EE0150">
              <w:rPr>
                <w:sz w:val="20"/>
              </w:rPr>
              <w:t>projektuje ogniwo galwaniczne w celu otrzymania określonej wartości SEM</w:t>
            </w:r>
          </w:p>
        </w:tc>
        <w:tc>
          <w:tcPr>
            <w:tcW w:w="2602" w:type="dxa"/>
            <w:gridSpan w:val="2"/>
          </w:tcPr>
          <w:p w14:paraId="44AC67E1" w14:textId="34698507" w:rsidR="00BF4E3B" w:rsidRPr="00EE0150" w:rsidRDefault="00BF4E3B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EE0150">
              <w:rPr>
                <w:sz w:val="20"/>
              </w:rPr>
              <w:t xml:space="preserve">przewiduje zachowanie różnych metali wobec wody, kwasów nieutleniających oraz soli </w:t>
            </w:r>
          </w:p>
        </w:tc>
        <w:tc>
          <w:tcPr>
            <w:tcW w:w="2468" w:type="dxa"/>
            <w:tcBorders>
              <w:right w:val="nil"/>
            </w:tcBorders>
          </w:tcPr>
          <w:p w14:paraId="2519FC5B" w14:textId="05C3A1AA" w:rsidR="00BF4E3B" w:rsidRPr="00EE0150" w:rsidRDefault="00BD719F" w:rsidP="002E0440">
            <w:pPr>
              <w:pStyle w:val="Akapitzlist"/>
              <w:numPr>
                <w:ilvl w:val="0"/>
                <w:numId w:val="6"/>
              </w:numPr>
              <w:ind w:hanging="147"/>
              <w:rPr>
                <w:sz w:val="20"/>
              </w:rPr>
            </w:pPr>
            <w:r w:rsidRPr="00EE0150">
              <w:rPr>
                <w:sz w:val="20"/>
              </w:rPr>
              <w:t>projektuje doświadczenie pozwalające na sprawdzenie wniosków wynikających z szeregu elektrochemicznego metali (schemat, obserwacje, wnioski, równania reakcji)</w:t>
            </w:r>
          </w:p>
        </w:tc>
      </w:tr>
      <w:tr w:rsidR="00DD5F85" w:rsidRPr="00EE0150" w14:paraId="5CA6B72D" w14:textId="77777777" w:rsidTr="002E0440">
        <w:tc>
          <w:tcPr>
            <w:tcW w:w="2127" w:type="dxa"/>
            <w:tcBorders>
              <w:left w:val="nil"/>
              <w:bottom w:val="single" w:sz="4" w:space="0" w:color="auto"/>
            </w:tcBorders>
          </w:tcPr>
          <w:p w14:paraId="324DE368" w14:textId="77777777" w:rsidR="00BF4E3B" w:rsidRPr="00DE5D6F" w:rsidRDefault="00BF4E3B" w:rsidP="002E0440">
            <w:pPr>
              <w:ind w:left="284" w:hanging="284"/>
              <w:rPr>
                <w:sz w:val="20"/>
              </w:rPr>
            </w:pPr>
            <w:r w:rsidRPr="00DE5D6F">
              <w:rPr>
                <w:sz w:val="20"/>
              </w:rPr>
              <w:t xml:space="preserve">14. </w:t>
            </w:r>
            <w:r>
              <w:rPr>
                <w:sz w:val="20"/>
              </w:rPr>
              <w:t xml:space="preserve">Źródła </w:t>
            </w:r>
            <w:r w:rsidRPr="005D79EE">
              <w:rPr>
                <w:sz w:val="20"/>
                <w:szCs w:val="20"/>
              </w:rPr>
              <w:t>prądu</w:t>
            </w:r>
            <w:r>
              <w:rPr>
                <w:sz w:val="20"/>
              </w:rPr>
              <w:t xml:space="preserve"> stałego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119DA08" w14:textId="77777777" w:rsidR="00BF4E3B" w:rsidRPr="00EE0150" w:rsidRDefault="00BF4E3B" w:rsidP="002E0440">
            <w:pPr>
              <w:numPr>
                <w:ilvl w:val="0"/>
                <w:numId w:val="6"/>
              </w:numPr>
              <w:ind w:hanging="147"/>
              <w:outlineLvl w:val="0"/>
              <w:rPr>
                <w:sz w:val="20"/>
              </w:rPr>
            </w:pPr>
            <w:r w:rsidRPr="00EE0150">
              <w:rPr>
                <w:sz w:val="20"/>
              </w:rPr>
              <w:t>podaje przykłady źródeł prądu stałego</w:t>
            </w:r>
          </w:p>
          <w:p w14:paraId="07CE492A" w14:textId="77777777" w:rsidR="00BF4E3B" w:rsidRPr="00EE0150" w:rsidRDefault="00BF4E3B" w:rsidP="002E0440">
            <w:pPr>
              <w:numPr>
                <w:ilvl w:val="0"/>
                <w:numId w:val="6"/>
              </w:numPr>
              <w:ind w:hanging="147"/>
              <w:outlineLvl w:val="0"/>
              <w:rPr>
                <w:sz w:val="20"/>
              </w:rPr>
            </w:pPr>
            <w:r w:rsidRPr="00EE0150">
              <w:rPr>
                <w:sz w:val="20"/>
              </w:rPr>
              <w:t>podaje przykłady ładowalnych (odwracalnych) źródeł prądu stałego</w:t>
            </w:r>
          </w:p>
          <w:p w14:paraId="0FD9853C" w14:textId="77777777" w:rsidR="00BF4E3B" w:rsidRPr="00EE0150" w:rsidRDefault="00BF4E3B" w:rsidP="002E0440">
            <w:pPr>
              <w:numPr>
                <w:ilvl w:val="0"/>
                <w:numId w:val="6"/>
              </w:numPr>
              <w:ind w:hanging="147"/>
              <w:outlineLvl w:val="0"/>
              <w:rPr>
                <w:sz w:val="20"/>
              </w:rPr>
            </w:pPr>
            <w:r w:rsidRPr="00EE0150">
              <w:rPr>
                <w:sz w:val="20"/>
              </w:rPr>
              <w:t>podaje przykłady nieładowalnych (nieodwracalnych) źródeł prądu stałego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6D91262" w14:textId="77777777" w:rsidR="00BF4E3B" w:rsidRPr="00EE0150" w:rsidRDefault="00BF4E3B" w:rsidP="002E0440">
            <w:pPr>
              <w:numPr>
                <w:ilvl w:val="0"/>
                <w:numId w:val="6"/>
              </w:numPr>
              <w:ind w:hanging="147"/>
              <w:outlineLvl w:val="0"/>
              <w:rPr>
                <w:sz w:val="20"/>
              </w:rPr>
            </w:pPr>
            <w:r w:rsidRPr="00EE0150">
              <w:rPr>
                <w:sz w:val="20"/>
              </w:rPr>
              <w:t xml:space="preserve">wymienia podstawowe elementy składowe ogniwa Leclanchego </w:t>
            </w:r>
          </w:p>
          <w:p w14:paraId="3A41F254" w14:textId="77777777" w:rsidR="00BF4E3B" w:rsidRPr="00EE0150" w:rsidRDefault="00BF4E3B" w:rsidP="002E0440">
            <w:pPr>
              <w:numPr>
                <w:ilvl w:val="0"/>
                <w:numId w:val="6"/>
              </w:numPr>
              <w:ind w:hanging="147"/>
              <w:outlineLvl w:val="0"/>
              <w:rPr>
                <w:sz w:val="20"/>
              </w:rPr>
            </w:pPr>
            <w:r w:rsidRPr="00EE0150">
              <w:rPr>
                <w:sz w:val="20"/>
              </w:rPr>
              <w:t xml:space="preserve">wymienia podstawowe elementy składowe akumulatora ołowiowego </w:t>
            </w:r>
          </w:p>
          <w:p w14:paraId="343E342E" w14:textId="77777777" w:rsidR="00BF4E3B" w:rsidRPr="00EE0150" w:rsidRDefault="00BF4E3B" w:rsidP="002E0440">
            <w:pPr>
              <w:numPr>
                <w:ilvl w:val="0"/>
                <w:numId w:val="6"/>
              </w:numPr>
              <w:ind w:hanging="147"/>
              <w:outlineLvl w:val="0"/>
              <w:rPr>
                <w:sz w:val="20"/>
              </w:rPr>
            </w:pPr>
            <w:r w:rsidRPr="00EE0150">
              <w:rPr>
                <w:sz w:val="20"/>
              </w:rPr>
              <w:t>podaje wymagania, jakie muszą spełniać ogniwa techniczne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164A8B1" w14:textId="77777777" w:rsidR="00BF4E3B" w:rsidRPr="00EE0150" w:rsidRDefault="00BF4E3B" w:rsidP="002E0440">
            <w:pPr>
              <w:numPr>
                <w:ilvl w:val="0"/>
                <w:numId w:val="6"/>
              </w:numPr>
              <w:ind w:hanging="147"/>
              <w:outlineLvl w:val="0"/>
              <w:rPr>
                <w:sz w:val="20"/>
              </w:rPr>
            </w:pPr>
            <w:r w:rsidRPr="00EE0150">
              <w:rPr>
                <w:sz w:val="20"/>
              </w:rPr>
              <w:t>zapisuje schemat budowy ogniwa Leclanchego</w:t>
            </w:r>
          </w:p>
          <w:p w14:paraId="30CB40FB" w14:textId="72913843" w:rsidR="00BF4E3B" w:rsidRPr="002E0440" w:rsidRDefault="00BF4E3B" w:rsidP="002E0440">
            <w:pPr>
              <w:numPr>
                <w:ilvl w:val="0"/>
                <w:numId w:val="6"/>
              </w:numPr>
              <w:ind w:hanging="147"/>
              <w:outlineLvl w:val="0"/>
              <w:rPr>
                <w:sz w:val="20"/>
              </w:rPr>
            </w:pPr>
            <w:r w:rsidRPr="00EE0150">
              <w:rPr>
                <w:sz w:val="20"/>
              </w:rPr>
              <w:t xml:space="preserve">zapisuje schemat budowy akumulatora ołowiowego 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</w:tcPr>
          <w:p w14:paraId="0088BB13" w14:textId="77777777" w:rsidR="00BF4E3B" w:rsidRPr="00EE0150" w:rsidRDefault="00BF4E3B" w:rsidP="002E0440">
            <w:pPr>
              <w:numPr>
                <w:ilvl w:val="0"/>
                <w:numId w:val="6"/>
              </w:numPr>
              <w:ind w:hanging="147"/>
              <w:outlineLvl w:val="0"/>
              <w:rPr>
                <w:sz w:val="20"/>
              </w:rPr>
            </w:pPr>
            <w:r w:rsidRPr="00EE0150">
              <w:rPr>
                <w:sz w:val="20"/>
              </w:rPr>
              <w:t>wyjaśnia zasadę działania ogniwa Leclanchego</w:t>
            </w:r>
          </w:p>
          <w:p w14:paraId="7BE0752A" w14:textId="4BF5DCEA" w:rsidR="00BF4E3B" w:rsidRPr="002E0440" w:rsidRDefault="00BF4E3B" w:rsidP="002E0440">
            <w:pPr>
              <w:numPr>
                <w:ilvl w:val="0"/>
                <w:numId w:val="6"/>
              </w:numPr>
              <w:ind w:hanging="147"/>
              <w:outlineLvl w:val="0"/>
              <w:rPr>
                <w:sz w:val="20"/>
              </w:rPr>
            </w:pPr>
            <w:r w:rsidRPr="00EE0150">
              <w:rPr>
                <w:sz w:val="20"/>
              </w:rPr>
              <w:t>wyjaśnia zasadę działania akumulatora ołowiowego</w:t>
            </w:r>
          </w:p>
        </w:tc>
        <w:tc>
          <w:tcPr>
            <w:tcW w:w="2468" w:type="dxa"/>
            <w:tcBorders>
              <w:bottom w:val="single" w:sz="4" w:space="0" w:color="auto"/>
              <w:right w:val="nil"/>
            </w:tcBorders>
          </w:tcPr>
          <w:p w14:paraId="6CFBCEAB" w14:textId="72ADD378" w:rsidR="00BF4E3B" w:rsidRPr="00EE0150" w:rsidRDefault="00BF4E3B" w:rsidP="002E0440">
            <w:pPr>
              <w:numPr>
                <w:ilvl w:val="0"/>
                <w:numId w:val="6"/>
              </w:numPr>
              <w:ind w:hanging="147"/>
              <w:outlineLvl w:val="0"/>
              <w:rPr>
                <w:sz w:val="20"/>
              </w:rPr>
            </w:pPr>
            <w:r w:rsidRPr="00EE0150">
              <w:rPr>
                <w:sz w:val="20"/>
              </w:rPr>
              <w:t>wyjaśnia budowę i zasadę działania ogniwa wodorowo-tlenowego</w:t>
            </w:r>
            <w:r w:rsidR="00934194">
              <w:rPr>
                <w:sz w:val="20"/>
              </w:rPr>
              <w:t xml:space="preserve"> (paliwowego)</w:t>
            </w:r>
          </w:p>
          <w:p w14:paraId="133468D7" w14:textId="3228CDDB" w:rsidR="00BF4E3B" w:rsidRPr="00EE0150" w:rsidRDefault="00FB40CC" w:rsidP="002E0440">
            <w:pPr>
              <w:numPr>
                <w:ilvl w:val="0"/>
                <w:numId w:val="6"/>
              </w:numPr>
              <w:ind w:hanging="147"/>
              <w:outlineLvl w:val="0"/>
              <w:rPr>
                <w:sz w:val="20"/>
              </w:rPr>
            </w:pPr>
            <w:r w:rsidRPr="00FB40CC">
              <w:rPr>
                <w:sz w:val="20"/>
              </w:rPr>
              <w:t xml:space="preserve">prezentuje </w:t>
            </w:r>
            <w:r w:rsidR="00BF4E3B" w:rsidRPr="00EE0150">
              <w:rPr>
                <w:sz w:val="20"/>
              </w:rPr>
              <w:t>informacje o właściwościach ogniw litowo-jonowych, które spowodowały ich szerokie zastosowanie</w:t>
            </w:r>
          </w:p>
        </w:tc>
      </w:tr>
      <w:tr w:rsidR="00DD5F85" w:rsidRPr="00EE0150" w14:paraId="0A8E1C3E" w14:textId="77777777" w:rsidTr="002E0440">
        <w:trPr>
          <w:trHeight w:val="1814"/>
        </w:trPr>
        <w:tc>
          <w:tcPr>
            <w:tcW w:w="2127" w:type="dxa"/>
            <w:tcBorders>
              <w:left w:val="nil"/>
              <w:bottom w:val="single" w:sz="4" w:space="0" w:color="auto"/>
            </w:tcBorders>
          </w:tcPr>
          <w:p w14:paraId="02CE2699" w14:textId="77777777" w:rsidR="00BF4E3B" w:rsidRPr="00DE5D6F" w:rsidRDefault="00BF4E3B" w:rsidP="002E0440">
            <w:pPr>
              <w:ind w:left="284" w:hanging="284"/>
              <w:rPr>
                <w:sz w:val="20"/>
              </w:rPr>
            </w:pPr>
            <w:r w:rsidRPr="00DE5D6F">
              <w:rPr>
                <w:sz w:val="20"/>
              </w:rPr>
              <w:t>15. Korozja i ochrona przed jej powstawaniem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9AB689D" w14:textId="77777777" w:rsidR="00BF4E3B" w:rsidRPr="00EE0150" w:rsidRDefault="00BF4E3B" w:rsidP="002E0440">
            <w:pPr>
              <w:numPr>
                <w:ilvl w:val="0"/>
                <w:numId w:val="6"/>
              </w:numPr>
              <w:ind w:hanging="147"/>
              <w:outlineLvl w:val="0"/>
              <w:rPr>
                <w:sz w:val="20"/>
              </w:rPr>
            </w:pPr>
            <w:r w:rsidRPr="00EE0150">
              <w:rPr>
                <w:sz w:val="20"/>
              </w:rPr>
              <w:t>definiuje pojęcie: korozja</w:t>
            </w:r>
          </w:p>
          <w:p w14:paraId="7FD92F3E" w14:textId="77777777" w:rsidR="00BF4E3B" w:rsidRPr="00EE0150" w:rsidRDefault="00BF4E3B" w:rsidP="002E0440">
            <w:pPr>
              <w:numPr>
                <w:ilvl w:val="0"/>
                <w:numId w:val="6"/>
              </w:numPr>
              <w:ind w:hanging="147"/>
              <w:outlineLvl w:val="0"/>
              <w:rPr>
                <w:sz w:val="20"/>
              </w:rPr>
            </w:pPr>
            <w:r w:rsidRPr="00EE0150">
              <w:rPr>
                <w:sz w:val="20"/>
              </w:rPr>
              <w:t>wymienia rodzaje korozji (chemiczna, elektrochemiczna)</w:t>
            </w:r>
          </w:p>
          <w:p w14:paraId="49F6570F" w14:textId="77777777" w:rsidR="00BF4E3B" w:rsidRPr="00EE0150" w:rsidRDefault="00BF4E3B" w:rsidP="002E0440">
            <w:pPr>
              <w:numPr>
                <w:ilvl w:val="0"/>
                <w:numId w:val="6"/>
              </w:numPr>
              <w:ind w:hanging="147"/>
              <w:outlineLvl w:val="0"/>
              <w:rPr>
                <w:sz w:val="20"/>
              </w:rPr>
            </w:pPr>
            <w:r w:rsidRPr="00EE0150">
              <w:rPr>
                <w:sz w:val="20"/>
              </w:rPr>
              <w:t>omawia skutki korozji w</w:t>
            </w:r>
            <w:r>
              <w:rPr>
                <w:sz w:val="20"/>
              </w:rPr>
              <w:t> </w:t>
            </w:r>
            <w:r w:rsidRPr="00EE0150">
              <w:rPr>
                <w:sz w:val="20"/>
              </w:rPr>
              <w:t>życiu codziennym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A76A5E8" w14:textId="77777777" w:rsidR="00BF4E3B" w:rsidRPr="00EE0150" w:rsidRDefault="00BF4E3B" w:rsidP="002E0440">
            <w:pPr>
              <w:numPr>
                <w:ilvl w:val="0"/>
                <w:numId w:val="6"/>
              </w:numPr>
              <w:ind w:hanging="147"/>
              <w:outlineLvl w:val="0"/>
              <w:rPr>
                <w:sz w:val="20"/>
              </w:rPr>
            </w:pPr>
            <w:r w:rsidRPr="00EE0150">
              <w:rPr>
                <w:sz w:val="20"/>
              </w:rPr>
              <w:t>opisuje przyczyny i skutki korozji chemicznej</w:t>
            </w:r>
          </w:p>
          <w:p w14:paraId="04C76564" w14:textId="0892321C" w:rsidR="00BF4E3B" w:rsidRPr="00EE0150" w:rsidRDefault="00BF4E3B" w:rsidP="002E0440">
            <w:pPr>
              <w:numPr>
                <w:ilvl w:val="0"/>
                <w:numId w:val="6"/>
              </w:numPr>
              <w:ind w:hanging="147"/>
              <w:outlineLvl w:val="0"/>
              <w:rPr>
                <w:sz w:val="20"/>
              </w:rPr>
            </w:pPr>
            <w:r w:rsidRPr="00EE0150">
              <w:rPr>
                <w:sz w:val="20"/>
              </w:rPr>
              <w:t>wymienia metody zabezpieczania metali przed korozją</w:t>
            </w:r>
            <w:r w:rsidR="00656B9B" w:rsidRPr="00656B9B">
              <w:rPr>
                <w:sz w:val="20"/>
              </w:rPr>
              <w:t xml:space="preserve"> elektrochemiczną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08951F7" w14:textId="0D6B7720" w:rsidR="00BF4E3B" w:rsidRPr="00EE0150" w:rsidRDefault="00BF4E3B" w:rsidP="002E0440">
            <w:pPr>
              <w:numPr>
                <w:ilvl w:val="0"/>
                <w:numId w:val="6"/>
              </w:numPr>
              <w:ind w:hanging="147"/>
              <w:outlineLvl w:val="0"/>
              <w:rPr>
                <w:sz w:val="20"/>
              </w:rPr>
            </w:pPr>
            <w:r w:rsidRPr="00EE0150">
              <w:rPr>
                <w:sz w:val="20"/>
              </w:rPr>
              <w:t>wymienia czynniki wpływające na szybkość korozji elektrochemicznej</w:t>
            </w:r>
            <w:r w:rsidR="00656B9B">
              <w:rPr>
                <w:sz w:val="20"/>
              </w:rPr>
              <w:t xml:space="preserve"> stali i</w:t>
            </w:r>
            <w:r w:rsidR="00AF4F07">
              <w:rPr>
                <w:sz w:val="20"/>
              </w:rPr>
              <w:t> </w:t>
            </w:r>
            <w:r w:rsidR="00656B9B">
              <w:rPr>
                <w:sz w:val="20"/>
              </w:rPr>
              <w:t>żeliwa</w:t>
            </w:r>
          </w:p>
          <w:p w14:paraId="5F1A6A1D" w14:textId="28B97865" w:rsidR="00BF4E3B" w:rsidRPr="00EE0150" w:rsidRDefault="00BF4E3B" w:rsidP="002E0440">
            <w:pPr>
              <w:numPr>
                <w:ilvl w:val="0"/>
                <w:numId w:val="6"/>
              </w:numPr>
              <w:ind w:hanging="147"/>
              <w:outlineLvl w:val="0"/>
              <w:rPr>
                <w:sz w:val="20"/>
              </w:rPr>
            </w:pPr>
            <w:r w:rsidRPr="00EE0150">
              <w:rPr>
                <w:sz w:val="20"/>
              </w:rPr>
              <w:t>omawia poszczególne metody zabezpieczania metali przed korozją</w:t>
            </w:r>
            <w:r w:rsidR="00656B9B">
              <w:rPr>
                <w:sz w:val="20"/>
              </w:rPr>
              <w:t xml:space="preserve"> 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</w:tcPr>
          <w:p w14:paraId="1365BE45" w14:textId="2E35478B" w:rsidR="00BF4E3B" w:rsidRPr="00EE0150" w:rsidRDefault="00BF4E3B" w:rsidP="002E0440">
            <w:pPr>
              <w:numPr>
                <w:ilvl w:val="0"/>
                <w:numId w:val="6"/>
              </w:numPr>
              <w:ind w:hanging="147"/>
              <w:outlineLvl w:val="0"/>
              <w:rPr>
                <w:sz w:val="20"/>
              </w:rPr>
            </w:pPr>
            <w:r w:rsidRPr="00EE0150">
              <w:rPr>
                <w:sz w:val="20"/>
              </w:rPr>
              <w:t>wyjaśnia, jak różne czynniki wpływają na szybkość korozji elektrochemicznej</w:t>
            </w:r>
            <w:r w:rsidR="00656B9B">
              <w:rPr>
                <w:sz w:val="20"/>
              </w:rPr>
              <w:t xml:space="preserve"> </w:t>
            </w:r>
          </w:p>
          <w:p w14:paraId="4141077A" w14:textId="626E2405" w:rsidR="00BF4E3B" w:rsidRPr="00EE0150" w:rsidRDefault="00BF4E3B" w:rsidP="002E0440">
            <w:pPr>
              <w:numPr>
                <w:ilvl w:val="0"/>
                <w:numId w:val="6"/>
              </w:numPr>
              <w:ind w:hanging="147"/>
              <w:outlineLvl w:val="0"/>
              <w:rPr>
                <w:sz w:val="20"/>
              </w:rPr>
            </w:pPr>
            <w:r w:rsidRPr="00EE0150">
              <w:rPr>
                <w:sz w:val="20"/>
              </w:rPr>
              <w:t>omawia przebieg korozji elektrochemicznej</w:t>
            </w:r>
            <w:r w:rsidR="00656B9B">
              <w:rPr>
                <w:sz w:val="20"/>
              </w:rPr>
              <w:t xml:space="preserve"> stali i</w:t>
            </w:r>
            <w:r w:rsidR="00AF4F07">
              <w:rPr>
                <w:sz w:val="20"/>
              </w:rPr>
              <w:t> </w:t>
            </w:r>
            <w:r w:rsidR="00656B9B">
              <w:rPr>
                <w:sz w:val="20"/>
              </w:rPr>
              <w:t>żeliwa</w:t>
            </w:r>
          </w:p>
        </w:tc>
        <w:tc>
          <w:tcPr>
            <w:tcW w:w="2468" w:type="dxa"/>
            <w:tcBorders>
              <w:bottom w:val="single" w:sz="4" w:space="0" w:color="auto"/>
              <w:right w:val="nil"/>
            </w:tcBorders>
          </w:tcPr>
          <w:p w14:paraId="76C8A5D0" w14:textId="77777777" w:rsidR="00BF4E3B" w:rsidRPr="00EE0150" w:rsidRDefault="00BF4E3B" w:rsidP="002E0440">
            <w:pPr>
              <w:numPr>
                <w:ilvl w:val="0"/>
                <w:numId w:val="6"/>
              </w:numPr>
              <w:ind w:hanging="147"/>
              <w:outlineLvl w:val="0"/>
              <w:rPr>
                <w:sz w:val="20"/>
              </w:rPr>
            </w:pPr>
            <w:r w:rsidRPr="00EE0150">
              <w:rPr>
                <w:sz w:val="20"/>
              </w:rPr>
              <w:t>projektuje zabezpieczenia antykorozyjne dla przedmiotów wykonanych z określonego metalu</w:t>
            </w:r>
          </w:p>
        </w:tc>
      </w:tr>
      <w:tr w:rsidR="00BF4E3B" w:rsidRPr="006955D9" w14:paraId="50F4F187" w14:textId="77777777" w:rsidTr="002E0440">
        <w:trPr>
          <w:trHeight w:val="454"/>
        </w:trPr>
        <w:tc>
          <w:tcPr>
            <w:tcW w:w="14709" w:type="dxa"/>
            <w:gridSpan w:val="7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shd w:val="clear" w:color="auto" w:fill="0070C0"/>
            <w:vAlign w:val="center"/>
          </w:tcPr>
          <w:p w14:paraId="08DE3DC9" w14:textId="77777777" w:rsidR="00BF4E3B" w:rsidRPr="00DE5D6F" w:rsidRDefault="00BF4E3B" w:rsidP="00FB2DB7">
            <w:pPr>
              <w:ind w:left="175" w:hanging="175"/>
              <w:jc w:val="center"/>
              <w:rPr>
                <w:b/>
                <w:color w:val="FFFFFF" w:themeColor="background1"/>
              </w:rPr>
            </w:pPr>
            <w:r w:rsidRPr="00DE5D6F">
              <w:rPr>
                <w:b/>
                <w:color w:val="FFFFFF" w:themeColor="background1"/>
              </w:rPr>
              <w:lastRenderedPageBreak/>
              <w:t>WŁAŚCIWOŚCI METALI I ICH ZWIĄZKÓW</w:t>
            </w:r>
          </w:p>
        </w:tc>
      </w:tr>
      <w:tr w:rsidR="00DD5F85" w:rsidRPr="00EE0150" w14:paraId="3739D8BF" w14:textId="77777777" w:rsidTr="00D472FE">
        <w:tc>
          <w:tcPr>
            <w:tcW w:w="2127" w:type="dxa"/>
            <w:tcBorders>
              <w:top w:val="single" w:sz="4" w:space="0" w:color="FFFFFF" w:themeColor="background1"/>
              <w:left w:val="nil"/>
            </w:tcBorders>
          </w:tcPr>
          <w:p w14:paraId="5FE2BA02" w14:textId="77777777" w:rsidR="00BF4E3B" w:rsidRPr="00DE5D6F" w:rsidRDefault="00BF4E3B" w:rsidP="00717F7F">
            <w:pPr>
              <w:ind w:left="175" w:hanging="175"/>
              <w:rPr>
                <w:sz w:val="20"/>
              </w:rPr>
            </w:pPr>
            <w:r w:rsidRPr="00DE5D6F">
              <w:rPr>
                <w:sz w:val="20"/>
              </w:rPr>
              <w:t>16. Metale i niemetale</w:t>
            </w:r>
          </w:p>
        </w:tc>
        <w:tc>
          <w:tcPr>
            <w:tcW w:w="2551" w:type="dxa"/>
            <w:tcBorders>
              <w:top w:val="single" w:sz="4" w:space="0" w:color="FFFFFF" w:themeColor="background1"/>
            </w:tcBorders>
          </w:tcPr>
          <w:p w14:paraId="1806C322" w14:textId="77777777" w:rsidR="00BF4E3B" w:rsidRPr="00EE0150" w:rsidRDefault="00BF4E3B" w:rsidP="002E0440">
            <w:pPr>
              <w:numPr>
                <w:ilvl w:val="0"/>
                <w:numId w:val="6"/>
              </w:numPr>
              <w:ind w:hanging="147"/>
              <w:outlineLvl w:val="0"/>
              <w:rPr>
                <w:sz w:val="20"/>
              </w:rPr>
            </w:pPr>
            <w:r w:rsidRPr="00EE0150">
              <w:rPr>
                <w:sz w:val="20"/>
              </w:rPr>
              <w:t>wskazuje w układzie okresowym metale i niemetale</w:t>
            </w:r>
          </w:p>
          <w:p w14:paraId="5678B21D" w14:textId="77777777" w:rsidR="00BF4E3B" w:rsidRPr="00EE0150" w:rsidRDefault="00BF4E3B" w:rsidP="002E0440">
            <w:pPr>
              <w:numPr>
                <w:ilvl w:val="0"/>
                <w:numId w:val="6"/>
              </w:numPr>
              <w:ind w:hanging="147"/>
              <w:outlineLvl w:val="0"/>
              <w:rPr>
                <w:sz w:val="20"/>
              </w:rPr>
            </w:pPr>
            <w:r w:rsidRPr="00EE0150">
              <w:rPr>
                <w:sz w:val="20"/>
              </w:rPr>
              <w:t>wymienia pierwiastki chemiczne o największym rozpowszechnieniu w skorupie ziemskiej</w:t>
            </w:r>
          </w:p>
          <w:p w14:paraId="6F55D64D" w14:textId="77777777" w:rsidR="00BF4E3B" w:rsidRPr="00EE0150" w:rsidRDefault="00BF4E3B" w:rsidP="002E0440">
            <w:pPr>
              <w:numPr>
                <w:ilvl w:val="0"/>
                <w:numId w:val="6"/>
              </w:numPr>
              <w:ind w:hanging="147"/>
              <w:outlineLvl w:val="0"/>
              <w:rPr>
                <w:sz w:val="20"/>
              </w:rPr>
            </w:pPr>
            <w:r w:rsidRPr="00EE0150">
              <w:rPr>
                <w:sz w:val="20"/>
              </w:rPr>
              <w:t>omawia formy występowania pierwiastków w przyrodzie oraz podaje przykłady</w:t>
            </w:r>
          </w:p>
          <w:p w14:paraId="4B0B4B06" w14:textId="77777777" w:rsidR="00BF4E3B" w:rsidRPr="00EE0150" w:rsidRDefault="00BF4E3B" w:rsidP="002E0440">
            <w:pPr>
              <w:numPr>
                <w:ilvl w:val="0"/>
                <w:numId w:val="6"/>
              </w:numPr>
              <w:ind w:hanging="147"/>
              <w:outlineLvl w:val="0"/>
              <w:rPr>
                <w:sz w:val="20"/>
              </w:rPr>
            </w:pPr>
            <w:r w:rsidRPr="00EE0150">
              <w:rPr>
                <w:sz w:val="20"/>
              </w:rPr>
              <w:t>wymienia typowe właściwości fizyczne metali i niemetali</w:t>
            </w:r>
          </w:p>
          <w:p w14:paraId="0B49F32F" w14:textId="77777777" w:rsidR="00BF4E3B" w:rsidRPr="00EE0150" w:rsidRDefault="00BF4E3B" w:rsidP="002E0440">
            <w:pPr>
              <w:numPr>
                <w:ilvl w:val="0"/>
                <w:numId w:val="6"/>
              </w:numPr>
              <w:ind w:hanging="147"/>
              <w:outlineLvl w:val="0"/>
              <w:rPr>
                <w:sz w:val="20"/>
              </w:rPr>
            </w:pPr>
            <w:r w:rsidRPr="00EE0150">
              <w:rPr>
                <w:sz w:val="20"/>
              </w:rPr>
              <w:t>omawia zastosowania najbardziej użytecznych metali</w:t>
            </w:r>
          </w:p>
        </w:tc>
        <w:tc>
          <w:tcPr>
            <w:tcW w:w="2552" w:type="dxa"/>
            <w:tcBorders>
              <w:top w:val="single" w:sz="4" w:space="0" w:color="FFFFFF" w:themeColor="background1"/>
            </w:tcBorders>
          </w:tcPr>
          <w:p w14:paraId="2F0308EC" w14:textId="77777777" w:rsidR="00BF4E3B" w:rsidRPr="00EE0150" w:rsidRDefault="00BF4E3B" w:rsidP="002E0440">
            <w:pPr>
              <w:numPr>
                <w:ilvl w:val="0"/>
                <w:numId w:val="6"/>
              </w:numPr>
              <w:ind w:hanging="147"/>
              <w:outlineLvl w:val="0"/>
              <w:rPr>
                <w:sz w:val="20"/>
              </w:rPr>
            </w:pPr>
            <w:r w:rsidRPr="00EE0150">
              <w:rPr>
                <w:sz w:val="20"/>
              </w:rPr>
              <w:t>określa blok konfiguracyjny (</w:t>
            </w:r>
            <w:r w:rsidRPr="00EE0150">
              <w:rPr>
                <w:i/>
                <w:sz w:val="20"/>
              </w:rPr>
              <w:t>s</w:t>
            </w:r>
            <w:r w:rsidRPr="00EE0150">
              <w:rPr>
                <w:sz w:val="20"/>
              </w:rPr>
              <w:t xml:space="preserve"> lub </w:t>
            </w:r>
            <w:r w:rsidRPr="00EE0150">
              <w:rPr>
                <w:i/>
                <w:sz w:val="20"/>
              </w:rPr>
              <w:t>p</w:t>
            </w:r>
            <w:r w:rsidRPr="00EE0150">
              <w:rPr>
                <w:sz w:val="20"/>
              </w:rPr>
              <w:t>), do którego należy dany pierwiastek chemiczny (metal lub niemetal)</w:t>
            </w:r>
          </w:p>
          <w:p w14:paraId="227A1E14" w14:textId="77777777" w:rsidR="00BF4E3B" w:rsidRPr="00EE0150" w:rsidRDefault="00BF4E3B" w:rsidP="002E0440">
            <w:pPr>
              <w:numPr>
                <w:ilvl w:val="0"/>
                <w:numId w:val="6"/>
              </w:numPr>
              <w:ind w:hanging="147"/>
              <w:outlineLvl w:val="0"/>
              <w:rPr>
                <w:sz w:val="20"/>
              </w:rPr>
            </w:pPr>
            <w:r w:rsidRPr="00EE0150">
              <w:rPr>
                <w:sz w:val="20"/>
              </w:rPr>
              <w:t>określa zmiany właściwości pierwiastków w grupach i okresach</w:t>
            </w:r>
          </w:p>
          <w:p w14:paraId="41E09EA9" w14:textId="77777777" w:rsidR="00BF4E3B" w:rsidRPr="00EE0150" w:rsidRDefault="00BF4E3B" w:rsidP="002E0440">
            <w:pPr>
              <w:numPr>
                <w:ilvl w:val="0"/>
                <w:numId w:val="6"/>
              </w:numPr>
              <w:ind w:hanging="147"/>
              <w:outlineLvl w:val="0"/>
              <w:rPr>
                <w:sz w:val="20"/>
              </w:rPr>
            </w:pPr>
            <w:r w:rsidRPr="00EE0150">
              <w:rPr>
                <w:sz w:val="20"/>
              </w:rPr>
              <w:t>wyjaśnia formy występowania niektórych pierwiastków w przyrodzie (stan wolny i</w:t>
            </w:r>
            <w:r>
              <w:rPr>
                <w:sz w:val="20"/>
              </w:rPr>
              <w:t> </w:t>
            </w:r>
            <w:r w:rsidRPr="00EE0150">
              <w:rPr>
                <w:sz w:val="20"/>
              </w:rPr>
              <w:t>stan związany)</w:t>
            </w:r>
          </w:p>
        </w:tc>
        <w:tc>
          <w:tcPr>
            <w:tcW w:w="2409" w:type="dxa"/>
            <w:tcBorders>
              <w:top w:val="single" w:sz="4" w:space="0" w:color="FFFFFF" w:themeColor="background1"/>
            </w:tcBorders>
          </w:tcPr>
          <w:p w14:paraId="6133987A" w14:textId="77777777" w:rsidR="00BF4E3B" w:rsidRPr="00EE0150" w:rsidRDefault="00BF4E3B" w:rsidP="002E0440">
            <w:pPr>
              <w:numPr>
                <w:ilvl w:val="0"/>
                <w:numId w:val="6"/>
              </w:numPr>
              <w:ind w:hanging="147"/>
              <w:outlineLvl w:val="0"/>
              <w:rPr>
                <w:sz w:val="20"/>
              </w:rPr>
            </w:pPr>
            <w:r w:rsidRPr="00EE0150">
              <w:rPr>
                <w:sz w:val="20"/>
              </w:rPr>
              <w:t>wyjaśnia wpływ wiązania metalicznego na właściwości fizyczne metali i ich stopów</w:t>
            </w:r>
          </w:p>
          <w:p w14:paraId="136D6D6B" w14:textId="77777777" w:rsidR="00BF4E3B" w:rsidRPr="00EE0150" w:rsidRDefault="00BF4E3B" w:rsidP="002E0440">
            <w:pPr>
              <w:numPr>
                <w:ilvl w:val="0"/>
                <w:numId w:val="6"/>
              </w:numPr>
              <w:ind w:hanging="147"/>
              <w:outlineLvl w:val="0"/>
              <w:rPr>
                <w:sz w:val="20"/>
              </w:rPr>
            </w:pPr>
            <w:r w:rsidRPr="00EE0150">
              <w:rPr>
                <w:sz w:val="20"/>
              </w:rPr>
              <w:t>identyfikuje oraz klasyfikuje pierwiastki chemiczne na podstawie opisu ich właściwości fizycznych i</w:t>
            </w:r>
            <w:r>
              <w:rPr>
                <w:sz w:val="20"/>
              </w:rPr>
              <w:t> </w:t>
            </w:r>
            <w:r w:rsidRPr="00EE0150">
              <w:rPr>
                <w:sz w:val="20"/>
              </w:rPr>
              <w:t>chemicznych lub przebiegu reakcji chemicznych</w:t>
            </w:r>
          </w:p>
          <w:p w14:paraId="680B6754" w14:textId="77777777" w:rsidR="00BF4E3B" w:rsidRPr="00EE0150" w:rsidRDefault="00BF4E3B" w:rsidP="002E0440">
            <w:pPr>
              <w:numPr>
                <w:ilvl w:val="0"/>
                <w:numId w:val="6"/>
              </w:numPr>
              <w:ind w:hanging="147"/>
              <w:outlineLvl w:val="0"/>
              <w:rPr>
                <w:sz w:val="20"/>
              </w:rPr>
            </w:pPr>
            <w:r w:rsidRPr="00EE0150">
              <w:rPr>
                <w:sz w:val="20"/>
              </w:rPr>
              <w:t>projektuje i przeprowadza badanie mające na celu odróżnić gazy o podobnych właściwościach</w:t>
            </w:r>
          </w:p>
          <w:p w14:paraId="1887E9F8" w14:textId="77777777" w:rsidR="00BF4E3B" w:rsidRPr="00EE0150" w:rsidRDefault="00BF4E3B" w:rsidP="002E0440">
            <w:pPr>
              <w:numPr>
                <w:ilvl w:val="0"/>
                <w:numId w:val="6"/>
              </w:numPr>
              <w:ind w:hanging="147"/>
              <w:outlineLvl w:val="0"/>
              <w:rPr>
                <w:sz w:val="20"/>
              </w:rPr>
            </w:pPr>
            <w:r w:rsidRPr="00EE0150">
              <w:rPr>
                <w:sz w:val="20"/>
              </w:rPr>
              <w:t xml:space="preserve">wyjaśnia zmiany właściwości pierwiastków w grupach i okresach </w:t>
            </w:r>
          </w:p>
          <w:p w14:paraId="31278A83" w14:textId="35871645" w:rsidR="00BF4E3B" w:rsidRPr="00EE0150" w:rsidRDefault="00BF4E3B" w:rsidP="002E0440">
            <w:pPr>
              <w:numPr>
                <w:ilvl w:val="0"/>
                <w:numId w:val="6"/>
              </w:numPr>
              <w:ind w:hanging="147"/>
              <w:outlineLvl w:val="0"/>
              <w:rPr>
                <w:sz w:val="20"/>
              </w:rPr>
            </w:pPr>
            <w:r w:rsidRPr="00EE0150">
              <w:rPr>
                <w:sz w:val="20"/>
              </w:rPr>
              <w:t>projektuje doświadcze</w:t>
            </w:r>
            <w:r w:rsidR="00B83B6E">
              <w:rPr>
                <w:sz w:val="20"/>
              </w:rPr>
              <w:softHyphen/>
            </w:r>
            <w:r w:rsidRPr="00EE0150">
              <w:rPr>
                <w:sz w:val="20"/>
              </w:rPr>
              <w:t>nie chemiczne, np. Reakcja magnezu, żelaza i miedzi z</w:t>
            </w:r>
            <w:r>
              <w:rPr>
                <w:sz w:val="20"/>
              </w:rPr>
              <w:t> </w:t>
            </w:r>
            <w:r w:rsidRPr="00EE0150">
              <w:rPr>
                <w:sz w:val="20"/>
              </w:rPr>
              <w:t>kwasem solnym; przewiduje produkty reakcji</w:t>
            </w:r>
          </w:p>
        </w:tc>
        <w:tc>
          <w:tcPr>
            <w:tcW w:w="2602" w:type="dxa"/>
            <w:gridSpan w:val="2"/>
            <w:tcBorders>
              <w:top w:val="single" w:sz="4" w:space="0" w:color="FFFFFF" w:themeColor="background1"/>
            </w:tcBorders>
          </w:tcPr>
          <w:p w14:paraId="54F99F00" w14:textId="77777777" w:rsidR="00BF4E3B" w:rsidRPr="00EE0150" w:rsidRDefault="00BF4E3B" w:rsidP="002E0440">
            <w:pPr>
              <w:numPr>
                <w:ilvl w:val="0"/>
                <w:numId w:val="6"/>
              </w:numPr>
              <w:ind w:hanging="147"/>
              <w:outlineLvl w:val="0"/>
              <w:rPr>
                <w:sz w:val="20"/>
              </w:rPr>
            </w:pPr>
            <w:r w:rsidRPr="00EE0150">
              <w:rPr>
                <w:sz w:val="20"/>
              </w:rPr>
              <w:t>porównuje, na wybranych przykładach, budowę oraz właściwości fizyczne substancji tworzących kryształy metaliczne</w:t>
            </w:r>
          </w:p>
          <w:p w14:paraId="0755B3EC" w14:textId="77777777" w:rsidR="00BF4E3B" w:rsidRPr="00EE0150" w:rsidRDefault="00BF4E3B" w:rsidP="002E0440">
            <w:pPr>
              <w:numPr>
                <w:ilvl w:val="0"/>
                <w:numId w:val="6"/>
              </w:numPr>
              <w:ind w:hanging="147"/>
              <w:outlineLvl w:val="0"/>
              <w:rPr>
                <w:sz w:val="20"/>
              </w:rPr>
            </w:pPr>
            <w:r w:rsidRPr="00EE0150">
              <w:rPr>
                <w:sz w:val="20"/>
              </w:rPr>
              <w:t>projektuje i przeprowadza badanie mające na celu odróżnić metale o podobnych właściwościach</w:t>
            </w:r>
          </w:p>
          <w:p w14:paraId="7DE40DF1" w14:textId="77777777" w:rsidR="00BF4E3B" w:rsidRPr="00EE0150" w:rsidRDefault="00BF4E3B" w:rsidP="002E0440">
            <w:pPr>
              <w:numPr>
                <w:ilvl w:val="0"/>
                <w:numId w:val="6"/>
              </w:numPr>
              <w:ind w:hanging="147"/>
              <w:outlineLvl w:val="0"/>
              <w:rPr>
                <w:sz w:val="20"/>
              </w:rPr>
            </w:pPr>
            <w:r w:rsidRPr="00EE0150">
              <w:rPr>
                <w:sz w:val="20"/>
              </w:rPr>
              <w:t xml:space="preserve">uzasadnia przynależność pierwiastków do grupy lub bloku konfiguracyjnego </w:t>
            </w:r>
            <w:r w:rsidRPr="00EE0150">
              <w:rPr>
                <w:i/>
                <w:sz w:val="20"/>
              </w:rPr>
              <w:t>s</w:t>
            </w:r>
            <w:r w:rsidRPr="00EE0150">
              <w:rPr>
                <w:sz w:val="20"/>
              </w:rPr>
              <w:t xml:space="preserve"> lub </w:t>
            </w:r>
            <w:r w:rsidRPr="00EE0150">
              <w:rPr>
                <w:i/>
                <w:sz w:val="20"/>
              </w:rPr>
              <w:t>p</w:t>
            </w:r>
            <w:r w:rsidRPr="00EE0150">
              <w:rPr>
                <w:sz w:val="20"/>
              </w:rPr>
              <w:t xml:space="preserve"> w układzie okresowym</w:t>
            </w:r>
          </w:p>
          <w:p w14:paraId="30F7D302" w14:textId="77777777" w:rsidR="00BF4E3B" w:rsidRPr="00EE0150" w:rsidRDefault="00BF4E3B" w:rsidP="002E0440">
            <w:pPr>
              <w:numPr>
                <w:ilvl w:val="0"/>
                <w:numId w:val="6"/>
              </w:numPr>
              <w:ind w:hanging="147"/>
              <w:outlineLvl w:val="0"/>
              <w:rPr>
                <w:sz w:val="20"/>
              </w:rPr>
            </w:pPr>
            <w:r w:rsidRPr="00EE0150">
              <w:rPr>
                <w:sz w:val="20"/>
              </w:rPr>
              <w:t>uzasadnia, odwołując się do określonych właściwości pierwiastków, ich zastosowania</w:t>
            </w:r>
          </w:p>
        </w:tc>
        <w:tc>
          <w:tcPr>
            <w:tcW w:w="2468" w:type="dxa"/>
            <w:tcBorders>
              <w:top w:val="single" w:sz="4" w:space="0" w:color="FFFFFF" w:themeColor="background1"/>
              <w:right w:val="nil"/>
            </w:tcBorders>
          </w:tcPr>
          <w:p w14:paraId="2E66C254" w14:textId="77777777" w:rsidR="00BF4E3B" w:rsidRPr="00EE0150" w:rsidRDefault="00BF4E3B" w:rsidP="002E0440">
            <w:pPr>
              <w:numPr>
                <w:ilvl w:val="0"/>
                <w:numId w:val="6"/>
              </w:numPr>
              <w:ind w:hanging="147"/>
              <w:outlineLvl w:val="0"/>
              <w:rPr>
                <w:sz w:val="20"/>
              </w:rPr>
            </w:pPr>
            <w:r w:rsidRPr="00EE0150">
              <w:rPr>
                <w:sz w:val="20"/>
              </w:rPr>
              <w:t>wyszukuje i prezentuje informacje na temat specyficznych właściwości metali i ich stopów oraz niemetali w aspekcie ich praktycznego znaczenia</w:t>
            </w:r>
          </w:p>
        </w:tc>
      </w:tr>
      <w:tr w:rsidR="00DD5F85" w:rsidRPr="00EE0150" w14:paraId="2B4A1BE2" w14:textId="77777777" w:rsidTr="00D472FE">
        <w:tc>
          <w:tcPr>
            <w:tcW w:w="2127" w:type="dxa"/>
            <w:tcBorders>
              <w:left w:val="nil"/>
            </w:tcBorders>
          </w:tcPr>
          <w:p w14:paraId="413CF51F" w14:textId="77777777" w:rsidR="00BF4E3B" w:rsidRPr="00DE5D6F" w:rsidRDefault="00BF4E3B" w:rsidP="00717F7F">
            <w:pPr>
              <w:ind w:left="175" w:hanging="175"/>
              <w:rPr>
                <w:sz w:val="20"/>
              </w:rPr>
            </w:pPr>
            <w:r w:rsidRPr="00DE5D6F">
              <w:rPr>
                <w:sz w:val="20"/>
              </w:rPr>
              <w:lastRenderedPageBreak/>
              <w:t>17. Sód i potas</w:t>
            </w:r>
          </w:p>
        </w:tc>
        <w:tc>
          <w:tcPr>
            <w:tcW w:w="2551" w:type="dxa"/>
          </w:tcPr>
          <w:p w14:paraId="5A948904" w14:textId="77777777" w:rsidR="00BF4E3B" w:rsidRPr="00B83B6E" w:rsidRDefault="00BF4E3B" w:rsidP="002E0440">
            <w:pPr>
              <w:numPr>
                <w:ilvl w:val="0"/>
                <w:numId w:val="6"/>
              </w:numPr>
              <w:ind w:hanging="147"/>
              <w:outlineLvl w:val="0"/>
              <w:rPr>
                <w:sz w:val="20"/>
              </w:rPr>
            </w:pPr>
            <w:r w:rsidRPr="00B83B6E">
              <w:rPr>
                <w:sz w:val="20"/>
              </w:rPr>
              <w:t>wskazuje w układzie okresowym litowce</w:t>
            </w:r>
          </w:p>
          <w:p w14:paraId="0F5947BB" w14:textId="77777777" w:rsidR="00BF4E3B" w:rsidRPr="00B83B6E" w:rsidRDefault="00BF4E3B" w:rsidP="002E0440">
            <w:pPr>
              <w:numPr>
                <w:ilvl w:val="0"/>
                <w:numId w:val="6"/>
              </w:numPr>
              <w:ind w:hanging="147"/>
              <w:outlineLvl w:val="0"/>
              <w:rPr>
                <w:sz w:val="20"/>
              </w:rPr>
            </w:pPr>
            <w:r w:rsidRPr="00B83B6E">
              <w:rPr>
                <w:sz w:val="20"/>
              </w:rPr>
              <w:t>omawia właściwości fizyczne sodu oraz potasu</w:t>
            </w:r>
          </w:p>
          <w:p w14:paraId="6F218C46" w14:textId="77777777" w:rsidR="00BF4E3B" w:rsidRPr="00B83B6E" w:rsidRDefault="00BF4E3B" w:rsidP="002E0440">
            <w:pPr>
              <w:numPr>
                <w:ilvl w:val="0"/>
                <w:numId w:val="6"/>
              </w:numPr>
              <w:ind w:hanging="147"/>
              <w:outlineLvl w:val="0"/>
              <w:rPr>
                <w:sz w:val="20"/>
              </w:rPr>
            </w:pPr>
            <w:r w:rsidRPr="00B83B6E">
              <w:rPr>
                <w:sz w:val="20"/>
              </w:rPr>
              <w:t>definiuje pojęcie: substancja higroskopijna</w:t>
            </w:r>
          </w:p>
          <w:p w14:paraId="750F543C" w14:textId="77777777" w:rsidR="00BF4E3B" w:rsidRPr="00B83B6E" w:rsidRDefault="00BF4E3B" w:rsidP="002E0440">
            <w:pPr>
              <w:numPr>
                <w:ilvl w:val="0"/>
                <w:numId w:val="6"/>
              </w:numPr>
              <w:ind w:hanging="147"/>
              <w:outlineLvl w:val="0"/>
              <w:rPr>
                <w:sz w:val="20"/>
              </w:rPr>
            </w:pPr>
            <w:r w:rsidRPr="00B83B6E">
              <w:rPr>
                <w:sz w:val="20"/>
              </w:rPr>
              <w:t>omawia przebieg reakcji sodu i potasu z wodą</w:t>
            </w:r>
          </w:p>
          <w:p w14:paraId="681F76E8" w14:textId="77777777" w:rsidR="00BF4E3B" w:rsidRPr="00B83B6E" w:rsidRDefault="00BF4E3B" w:rsidP="002E0440">
            <w:pPr>
              <w:numPr>
                <w:ilvl w:val="0"/>
                <w:numId w:val="6"/>
              </w:numPr>
              <w:ind w:hanging="147"/>
              <w:outlineLvl w:val="0"/>
              <w:rPr>
                <w:sz w:val="20"/>
              </w:rPr>
            </w:pPr>
            <w:r w:rsidRPr="00B83B6E">
              <w:rPr>
                <w:sz w:val="20"/>
              </w:rPr>
              <w:t>określa kierunek zmiany aktywności litowców w grupie</w:t>
            </w:r>
          </w:p>
          <w:p w14:paraId="1A219EE4" w14:textId="77777777" w:rsidR="00BF4E3B" w:rsidRPr="00B83B6E" w:rsidRDefault="00BF4E3B" w:rsidP="002E0440">
            <w:pPr>
              <w:numPr>
                <w:ilvl w:val="0"/>
                <w:numId w:val="6"/>
              </w:numPr>
              <w:ind w:hanging="147"/>
              <w:outlineLvl w:val="0"/>
              <w:rPr>
                <w:sz w:val="20"/>
              </w:rPr>
            </w:pPr>
            <w:r w:rsidRPr="00B83B6E">
              <w:rPr>
                <w:sz w:val="20"/>
              </w:rPr>
              <w:t>pisze wzory chemiczne i podaje nazwy systematyczne tlenków, wodorotlenków i typowych soli sodu i potasu</w:t>
            </w:r>
          </w:p>
          <w:p w14:paraId="16D946EE" w14:textId="77777777" w:rsidR="00BF4E3B" w:rsidRPr="00B83B6E" w:rsidRDefault="00BF4E3B" w:rsidP="002E0440">
            <w:pPr>
              <w:numPr>
                <w:ilvl w:val="0"/>
                <w:numId w:val="6"/>
              </w:numPr>
              <w:ind w:hanging="147"/>
              <w:outlineLvl w:val="0"/>
              <w:rPr>
                <w:sz w:val="20"/>
              </w:rPr>
            </w:pPr>
            <w:r w:rsidRPr="00B83B6E">
              <w:rPr>
                <w:sz w:val="20"/>
              </w:rPr>
              <w:t>wymienia najważniejsze związki sodu i potasu oraz omawia ich zastosowanie</w:t>
            </w:r>
          </w:p>
          <w:p w14:paraId="2882D17C" w14:textId="77777777" w:rsidR="00BF4E3B" w:rsidRPr="00B83B6E" w:rsidRDefault="00BF4E3B" w:rsidP="002E0440">
            <w:pPr>
              <w:numPr>
                <w:ilvl w:val="0"/>
                <w:numId w:val="6"/>
              </w:numPr>
              <w:ind w:hanging="147"/>
              <w:outlineLvl w:val="0"/>
              <w:rPr>
                <w:sz w:val="20"/>
              </w:rPr>
            </w:pPr>
            <w:r w:rsidRPr="00B83B6E">
              <w:rPr>
                <w:sz w:val="20"/>
              </w:rPr>
              <w:t>omawia zasady postępowania z substancjami szkodliwymi i niebezpiecznymi</w:t>
            </w:r>
          </w:p>
        </w:tc>
        <w:tc>
          <w:tcPr>
            <w:tcW w:w="2552" w:type="dxa"/>
          </w:tcPr>
          <w:p w14:paraId="3DAB3E4A" w14:textId="77777777" w:rsidR="00BF4E3B" w:rsidRPr="00B83B6E" w:rsidRDefault="00BF4E3B" w:rsidP="002E0440">
            <w:pPr>
              <w:numPr>
                <w:ilvl w:val="0"/>
                <w:numId w:val="6"/>
              </w:numPr>
              <w:ind w:hanging="147"/>
              <w:outlineLvl w:val="0"/>
              <w:rPr>
                <w:sz w:val="20"/>
              </w:rPr>
            </w:pPr>
            <w:r w:rsidRPr="00B83B6E">
              <w:rPr>
                <w:sz w:val="20"/>
              </w:rPr>
              <w:t>omawia właściwości chemiczne sodu oraz potasu</w:t>
            </w:r>
          </w:p>
          <w:p w14:paraId="6D817838" w14:textId="77777777" w:rsidR="00BF4E3B" w:rsidRPr="00B83B6E" w:rsidRDefault="00BF4E3B" w:rsidP="002E0440">
            <w:pPr>
              <w:numPr>
                <w:ilvl w:val="0"/>
                <w:numId w:val="6"/>
              </w:numPr>
              <w:ind w:hanging="147"/>
              <w:outlineLvl w:val="0"/>
              <w:rPr>
                <w:sz w:val="20"/>
              </w:rPr>
            </w:pPr>
            <w:r w:rsidRPr="00B83B6E">
              <w:rPr>
                <w:sz w:val="20"/>
              </w:rPr>
              <w:t>wyjaśnia różnice w aktywności chemicznej sodu i potasu</w:t>
            </w:r>
          </w:p>
          <w:p w14:paraId="1AEDE64C" w14:textId="77777777" w:rsidR="00BF4E3B" w:rsidRPr="00B83B6E" w:rsidRDefault="00BF4E3B" w:rsidP="002E0440">
            <w:pPr>
              <w:numPr>
                <w:ilvl w:val="0"/>
                <w:numId w:val="6"/>
              </w:numPr>
              <w:ind w:hanging="147"/>
              <w:outlineLvl w:val="0"/>
              <w:rPr>
                <w:sz w:val="20"/>
              </w:rPr>
            </w:pPr>
            <w:r w:rsidRPr="00B83B6E">
              <w:rPr>
                <w:sz w:val="20"/>
              </w:rPr>
              <w:t>pisze równania reakcji, jakim ulegają sód i potas oraz ich najważniejsze związki nieorganiczne</w:t>
            </w:r>
          </w:p>
        </w:tc>
        <w:tc>
          <w:tcPr>
            <w:tcW w:w="2409" w:type="dxa"/>
          </w:tcPr>
          <w:p w14:paraId="33A89F18" w14:textId="77777777" w:rsidR="00BF4E3B" w:rsidRPr="00B83B6E" w:rsidRDefault="00BF4E3B" w:rsidP="002E0440">
            <w:pPr>
              <w:numPr>
                <w:ilvl w:val="0"/>
                <w:numId w:val="6"/>
              </w:numPr>
              <w:ind w:hanging="147"/>
              <w:outlineLvl w:val="0"/>
              <w:rPr>
                <w:sz w:val="20"/>
              </w:rPr>
            </w:pPr>
            <w:r w:rsidRPr="00B83B6E">
              <w:rPr>
                <w:sz w:val="20"/>
              </w:rPr>
              <w:t>porównuje właściwości fizyczne i chemiczne sodu i potasu</w:t>
            </w:r>
          </w:p>
          <w:p w14:paraId="66EC1902" w14:textId="77777777" w:rsidR="00BF4E3B" w:rsidRPr="00B83B6E" w:rsidRDefault="00BF4E3B" w:rsidP="002E0440">
            <w:pPr>
              <w:numPr>
                <w:ilvl w:val="0"/>
                <w:numId w:val="6"/>
              </w:numPr>
              <w:ind w:hanging="147"/>
              <w:outlineLvl w:val="0"/>
              <w:rPr>
                <w:sz w:val="20"/>
              </w:rPr>
            </w:pPr>
            <w:r w:rsidRPr="00B83B6E">
              <w:rPr>
                <w:sz w:val="20"/>
              </w:rPr>
              <w:t>projektuje doświadczenie ilustrujące różnice w aktywności chemicznej sodu i potasu, np.: Reakcja sodu i potasu z wodą</w:t>
            </w:r>
          </w:p>
          <w:p w14:paraId="0A8851E6" w14:textId="77777777" w:rsidR="00BF4E3B" w:rsidRPr="00B83B6E" w:rsidRDefault="00BF4E3B" w:rsidP="002E0440">
            <w:pPr>
              <w:numPr>
                <w:ilvl w:val="0"/>
                <w:numId w:val="6"/>
              </w:numPr>
              <w:ind w:hanging="147"/>
              <w:outlineLvl w:val="0"/>
              <w:rPr>
                <w:sz w:val="20"/>
              </w:rPr>
            </w:pPr>
            <w:r w:rsidRPr="00B83B6E">
              <w:rPr>
                <w:sz w:val="20"/>
              </w:rPr>
              <w:t>formułuje obserwacje i wnioski oraz zapisuje równania reakcji sodu i potasu z wodą</w:t>
            </w:r>
          </w:p>
          <w:p w14:paraId="2ABA94CF" w14:textId="77777777" w:rsidR="00BF4E3B" w:rsidRPr="00B83B6E" w:rsidRDefault="00BF4E3B" w:rsidP="002E0440">
            <w:pPr>
              <w:numPr>
                <w:ilvl w:val="0"/>
                <w:numId w:val="6"/>
              </w:numPr>
              <w:ind w:hanging="147"/>
              <w:outlineLvl w:val="0"/>
              <w:rPr>
                <w:sz w:val="20"/>
              </w:rPr>
            </w:pPr>
            <w:r w:rsidRPr="00B83B6E">
              <w:rPr>
                <w:sz w:val="20"/>
              </w:rPr>
              <w:t>wyjaśnia sposób przechowywania sodu i potasu</w:t>
            </w:r>
          </w:p>
          <w:p w14:paraId="34B809DC" w14:textId="77777777" w:rsidR="00BF4E3B" w:rsidRPr="00B83B6E" w:rsidRDefault="00BF4E3B" w:rsidP="002E0440">
            <w:pPr>
              <w:numPr>
                <w:ilvl w:val="0"/>
                <w:numId w:val="6"/>
              </w:numPr>
              <w:ind w:hanging="147"/>
              <w:outlineLvl w:val="0"/>
              <w:rPr>
                <w:sz w:val="20"/>
              </w:rPr>
            </w:pPr>
            <w:r w:rsidRPr="00B83B6E">
              <w:rPr>
                <w:sz w:val="20"/>
              </w:rPr>
              <w:t>pisze równania reakcji ilustrujące typowe właściwości chemiczne sodu i potasu wobec wody</w:t>
            </w:r>
          </w:p>
          <w:p w14:paraId="135EFB0A" w14:textId="77777777" w:rsidR="00BF4E3B" w:rsidRPr="00B83B6E" w:rsidRDefault="00BF4E3B" w:rsidP="002E0440">
            <w:pPr>
              <w:numPr>
                <w:ilvl w:val="0"/>
                <w:numId w:val="6"/>
              </w:numPr>
              <w:ind w:hanging="147"/>
              <w:outlineLvl w:val="0"/>
              <w:rPr>
                <w:sz w:val="20"/>
              </w:rPr>
            </w:pPr>
            <w:r w:rsidRPr="00B83B6E">
              <w:rPr>
                <w:sz w:val="20"/>
              </w:rPr>
              <w:t>pisze równania reakcji ilustrujące typowe właściwości chemiczne sodu i potasu wobec kwasów nieutleniających</w:t>
            </w:r>
          </w:p>
          <w:p w14:paraId="3DD1785D" w14:textId="06581095" w:rsidR="00BF4E3B" w:rsidRPr="00B83B6E" w:rsidRDefault="00BF4E3B" w:rsidP="002E0440">
            <w:pPr>
              <w:numPr>
                <w:ilvl w:val="0"/>
                <w:numId w:val="6"/>
              </w:numPr>
              <w:ind w:hanging="147"/>
              <w:outlineLvl w:val="0"/>
              <w:rPr>
                <w:sz w:val="20"/>
              </w:rPr>
            </w:pPr>
            <w:r w:rsidRPr="00B83B6E">
              <w:rPr>
                <w:sz w:val="20"/>
              </w:rPr>
              <w:lastRenderedPageBreak/>
              <w:t>pisze równania reakcji sodu i potasu z tlenem, kwasami</w:t>
            </w:r>
            <w:r w:rsidR="0053093A" w:rsidRPr="00B83B6E">
              <w:rPr>
                <w:sz w:val="20"/>
              </w:rPr>
              <w:t xml:space="preserve"> nieutleniającymi</w:t>
            </w:r>
            <w:r w:rsidRPr="00B83B6E">
              <w:rPr>
                <w:sz w:val="20"/>
              </w:rPr>
              <w:t>, siarką i</w:t>
            </w:r>
            <w:r w:rsidR="00B83B6E">
              <w:rPr>
                <w:sz w:val="20"/>
              </w:rPr>
              <w:t> </w:t>
            </w:r>
            <w:r w:rsidRPr="00B83B6E">
              <w:rPr>
                <w:sz w:val="20"/>
              </w:rPr>
              <w:t>chlorem</w:t>
            </w:r>
          </w:p>
          <w:p w14:paraId="28035770" w14:textId="63062D9B" w:rsidR="00BF4E3B" w:rsidRPr="00B83B6E" w:rsidRDefault="00BF4E3B" w:rsidP="002E0440">
            <w:pPr>
              <w:numPr>
                <w:ilvl w:val="0"/>
                <w:numId w:val="6"/>
              </w:numPr>
              <w:ind w:hanging="147"/>
              <w:outlineLvl w:val="0"/>
              <w:rPr>
                <w:sz w:val="20"/>
              </w:rPr>
            </w:pPr>
            <w:r w:rsidRPr="00B83B6E">
              <w:rPr>
                <w:sz w:val="20"/>
              </w:rPr>
              <w:t>określa charakter chemiczny tlenków i wodorotlenków</w:t>
            </w:r>
            <w:r w:rsidR="0053093A" w:rsidRPr="00B83B6E">
              <w:rPr>
                <w:sz w:val="20"/>
              </w:rPr>
              <w:t>:</w:t>
            </w:r>
            <w:r w:rsidRPr="00B83B6E">
              <w:rPr>
                <w:sz w:val="20"/>
              </w:rPr>
              <w:t xml:space="preserve"> sodu i potasu</w:t>
            </w:r>
          </w:p>
        </w:tc>
        <w:tc>
          <w:tcPr>
            <w:tcW w:w="2602" w:type="dxa"/>
            <w:gridSpan w:val="2"/>
          </w:tcPr>
          <w:p w14:paraId="233E1A63" w14:textId="77777777" w:rsidR="00BF4E3B" w:rsidRPr="00B83B6E" w:rsidRDefault="00BF4E3B" w:rsidP="002E0440">
            <w:pPr>
              <w:numPr>
                <w:ilvl w:val="0"/>
                <w:numId w:val="6"/>
              </w:numPr>
              <w:ind w:hanging="147"/>
              <w:outlineLvl w:val="0"/>
              <w:rPr>
                <w:sz w:val="20"/>
              </w:rPr>
            </w:pPr>
            <w:r w:rsidRPr="00B83B6E">
              <w:rPr>
                <w:sz w:val="20"/>
              </w:rPr>
              <w:lastRenderedPageBreak/>
              <w:t>wyjaśnia kierunek zmiany aktywności chemicznej litowców w grupie</w:t>
            </w:r>
          </w:p>
          <w:p w14:paraId="2087125F" w14:textId="77777777" w:rsidR="00BF4E3B" w:rsidRPr="00B83B6E" w:rsidRDefault="00BF4E3B" w:rsidP="002E0440">
            <w:pPr>
              <w:numPr>
                <w:ilvl w:val="0"/>
                <w:numId w:val="6"/>
              </w:numPr>
              <w:ind w:hanging="147"/>
              <w:outlineLvl w:val="0"/>
              <w:rPr>
                <w:sz w:val="20"/>
              </w:rPr>
            </w:pPr>
            <w:r w:rsidRPr="00B83B6E">
              <w:rPr>
                <w:sz w:val="20"/>
              </w:rPr>
              <w:t xml:space="preserve">uzasadnia przynależność sodu i potasu do grupy litowców oraz do bloku konfiguracyjnego </w:t>
            </w:r>
            <w:r w:rsidRPr="00B83B6E">
              <w:rPr>
                <w:i/>
                <w:iCs/>
                <w:sz w:val="20"/>
              </w:rPr>
              <w:t>s</w:t>
            </w:r>
            <w:r w:rsidRPr="00B83B6E">
              <w:rPr>
                <w:sz w:val="20"/>
              </w:rPr>
              <w:t xml:space="preserve"> w układzie okresowym</w:t>
            </w:r>
          </w:p>
          <w:p w14:paraId="78D88825" w14:textId="77777777" w:rsidR="00BF4E3B" w:rsidRPr="00B83B6E" w:rsidRDefault="00BF4E3B" w:rsidP="002E0440">
            <w:pPr>
              <w:numPr>
                <w:ilvl w:val="0"/>
                <w:numId w:val="6"/>
              </w:numPr>
              <w:ind w:hanging="147"/>
              <w:outlineLvl w:val="0"/>
              <w:rPr>
                <w:sz w:val="20"/>
              </w:rPr>
            </w:pPr>
            <w:r w:rsidRPr="00B83B6E">
              <w:rPr>
                <w:sz w:val="20"/>
              </w:rPr>
              <w:t>projektuje doświadczenie otrzymywania wodorotlenków sodu i potasu dwiema metodami oraz zapisuje odpowiednie równania reakcji</w:t>
            </w:r>
          </w:p>
          <w:p w14:paraId="25EBF824" w14:textId="77777777" w:rsidR="00BF4E3B" w:rsidRPr="00B83B6E" w:rsidRDefault="00BF4E3B" w:rsidP="002E0440">
            <w:pPr>
              <w:numPr>
                <w:ilvl w:val="0"/>
                <w:numId w:val="6"/>
              </w:numPr>
              <w:ind w:hanging="147"/>
              <w:outlineLvl w:val="0"/>
              <w:rPr>
                <w:sz w:val="20"/>
              </w:rPr>
            </w:pPr>
            <w:r w:rsidRPr="00B83B6E">
              <w:rPr>
                <w:sz w:val="20"/>
              </w:rPr>
              <w:t>przewiduje produkty reakcji na podstawie znajomości substratów i warunków przebiegu reakcji</w:t>
            </w:r>
          </w:p>
        </w:tc>
        <w:tc>
          <w:tcPr>
            <w:tcW w:w="2468" w:type="dxa"/>
            <w:tcBorders>
              <w:right w:val="nil"/>
            </w:tcBorders>
          </w:tcPr>
          <w:p w14:paraId="689B4AED" w14:textId="77777777" w:rsidR="00BF4E3B" w:rsidRPr="00B83B6E" w:rsidRDefault="00BF4E3B" w:rsidP="002E0440">
            <w:pPr>
              <w:numPr>
                <w:ilvl w:val="0"/>
                <w:numId w:val="6"/>
              </w:numPr>
              <w:ind w:hanging="147"/>
              <w:outlineLvl w:val="0"/>
              <w:rPr>
                <w:sz w:val="20"/>
              </w:rPr>
            </w:pPr>
            <w:r w:rsidRPr="00B83B6E">
              <w:rPr>
                <w:sz w:val="20"/>
              </w:rPr>
              <w:t>wyjaśnia przyczyny tworzenia różnych produktów (tlenków, nadtlenków i ponadtlenków) w reakcji litowców z tlenem</w:t>
            </w:r>
          </w:p>
          <w:p w14:paraId="28965BBD" w14:textId="77777777" w:rsidR="00BF4E3B" w:rsidRPr="00B83B6E" w:rsidRDefault="00BF4E3B" w:rsidP="002E0440">
            <w:pPr>
              <w:numPr>
                <w:ilvl w:val="0"/>
                <w:numId w:val="6"/>
              </w:numPr>
              <w:ind w:hanging="147"/>
              <w:outlineLvl w:val="0"/>
              <w:rPr>
                <w:sz w:val="20"/>
              </w:rPr>
            </w:pPr>
            <w:r w:rsidRPr="00B83B6E">
              <w:rPr>
                <w:sz w:val="20"/>
              </w:rPr>
              <w:t>identyfikuje związki litowców na podstawie wyników analizy płomieniowej</w:t>
            </w:r>
          </w:p>
        </w:tc>
      </w:tr>
      <w:tr w:rsidR="00DD5F85" w:rsidRPr="00EE0150" w14:paraId="5DA358F2" w14:textId="77777777" w:rsidTr="00D472FE">
        <w:tc>
          <w:tcPr>
            <w:tcW w:w="2127" w:type="dxa"/>
            <w:tcBorders>
              <w:left w:val="nil"/>
            </w:tcBorders>
          </w:tcPr>
          <w:p w14:paraId="551C65BF" w14:textId="77777777" w:rsidR="00BF4E3B" w:rsidRPr="00DE5D6F" w:rsidRDefault="00BF4E3B" w:rsidP="00717F7F">
            <w:pPr>
              <w:ind w:left="175" w:hanging="175"/>
              <w:rPr>
                <w:sz w:val="20"/>
              </w:rPr>
            </w:pPr>
            <w:r w:rsidRPr="00DE5D6F">
              <w:rPr>
                <w:sz w:val="20"/>
              </w:rPr>
              <w:lastRenderedPageBreak/>
              <w:t>18. Magnez i wapń</w:t>
            </w:r>
          </w:p>
        </w:tc>
        <w:tc>
          <w:tcPr>
            <w:tcW w:w="2551" w:type="dxa"/>
          </w:tcPr>
          <w:p w14:paraId="3D783684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wskazuje w układzie okresowym berylowce</w:t>
            </w:r>
          </w:p>
          <w:p w14:paraId="47D02F88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właściwości fizyczne magnezu oraz wapnia</w:t>
            </w:r>
          </w:p>
          <w:p w14:paraId="18BC5C7C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przebieg reakcji magnezu i wapnia z wodą</w:t>
            </w:r>
          </w:p>
          <w:p w14:paraId="0D34BFFD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określa kierunek zmiany aktywności berylowców w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grupie</w:t>
            </w:r>
          </w:p>
          <w:p w14:paraId="3BB61691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wzory chemiczne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podaje nazwy systematyczne tlenków, wodorotlenków i typowych soli magnezu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wapnia</w:t>
            </w:r>
          </w:p>
          <w:p w14:paraId="538C815B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opisuje laboratoryjną metodę wykrywania tlenku węgla(IV)</w:t>
            </w:r>
          </w:p>
          <w:p w14:paraId="504B613D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>omawia zastosowania najważniejszych związków magnezu i wapnia</w:t>
            </w:r>
          </w:p>
          <w:p w14:paraId="76DE518D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podaje przykłady stopów magnezu oraz omawia ich zastosowanie</w:t>
            </w:r>
          </w:p>
          <w:p w14:paraId="49EB79BF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skutki niedoboru wapnia w organizmie</w:t>
            </w:r>
          </w:p>
        </w:tc>
        <w:tc>
          <w:tcPr>
            <w:tcW w:w="2552" w:type="dxa"/>
          </w:tcPr>
          <w:p w14:paraId="69AA6109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>omawia właściwości chemiczne magnezu oraz wapnia</w:t>
            </w:r>
          </w:p>
          <w:p w14:paraId="48598F81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różnice w aktywności chemicznej magnezu i wapnia</w:t>
            </w:r>
          </w:p>
          <w:p w14:paraId="2EE31DA8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określa kierunek zmiany aktywności chemicznej litowca i berylowca z tego samego okresu</w:t>
            </w:r>
          </w:p>
          <w:p w14:paraId="59F58F0B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równania reakcji, jakim ulegają magnez i wapń oraz ich najważniejsze związki nieorganiczne</w:t>
            </w:r>
          </w:p>
          <w:p w14:paraId="3C7D911B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równanie reakcji wykrywania tlenku węgla(IV) za pomocą wody wapiennej</w:t>
            </w:r>
          </w:p>
        </w:tc>
        <w:tc>
          <w:tcPr>
            <w:tcW w:w="2409" w:type="dxa"/>
          </w:tcPr>
          <w:p w14:paraId="3834992B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równania reakcji ilustrujące typowe właściwości chemiczne wapnia i magnezu wobec tlenu, wody i kwasów nieutleniających</w:t>
            </w:r>
          </w:p>
          <w:p w14:paraId="54E4D0B9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równania reakcji magnezu i wapnia z tlenem, wodorem, siarką i chlorem</w:t>
            </w:r>
          </w:p>
          <w:p w14:paraId="69283BB2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kierunek zmiany aktywności berylowców w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grupie</w:t>
            </w:r>
          </w:p>
          <w:p w14:paraId="47870A7C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określa charakter chemiczny tlenków i wodorotlenków magnezu i wapnia</w:t>
            </w:r>
          </w:p>
          <w:p w14:paraId="22AA0353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>projektuje doświadczenie pozwalające wykryć w laboratorium tlenek węgla(IV), interpretuje jej przebieg oraz pisze odpowiednie równanie reakcji</w:t>
            </w:r>
          </w:p>
          <w:p w14:paraId="6F4E5D8B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przyczyny i skutki osteoporozy</w:t>
            </w:r>
          </w:p>
        </w:tc>
        <w:tc>
          <w:tcPr>
            <w:tcW w:w="2602" w:type="dxa"/>
            <w:gridSpan w:val="2"/>
          </w:tcPr>
          <w:p w14:paraId="2C6787E5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>przewiduje produkty reakcji na podstawie znajomości substratów i warunków przebiegu reakcji</w:t>
            </w:r>
          </w:p>
          <w:p w14:paraId="1AD53356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uzasadnia kierunek zmiany aktywności chemicznej litowca i berylowca z tego samego okresu</w:t>
            </w:r>
          </w:p>
          <w:p w14:paraId="001F273D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projektuje doświadczenie otrzymywania wodorotlenków magnezu i wapnia dwiema metodami oraz zapisuje odpowiednie równania reakcji</w:t>
            </w:r>
          </w:p>
          <w:p w14:paraId="4630FD17" w14:textId="676E3AE2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projektuje doświadczenia: Reakcja magnezu z wodą (w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temp. ok. 20</w:t>
            </w:r>
            <w:r w:rsidR="00B83B6E"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 xml:space="preserve">°C </w:t>
            </w:r>
            <w:r w:rsidRPr="00EE0150">
              <w:rPr>
                <w:sz w:val="20"/>
                <w:szCs w:val="20"/>
              </w:rPr>
              <w:lastRenderedPageBreak/>
              <w:t>i w temp. ok. 70</w:t>
            </w:r>
            <w:r w:rsidR="00B83B6E"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°C), Reakcja wapnia z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wodą, Reakcja magnezu z kwasem siarkowym(VI); formułuje obserwacje i wnioski, pisze odpowiednie równania reakcji</w:t>
            </w:r>
          </w:p>
        </w:tc>
        <w:tc>
          <w:tcPr>
            <w:tcW w:w="2468" w:type="dxa"/>
            <w:tcBorders>
              <w:right w:val="nil"/>
            </w:tcBorders>
          </w:tcPr>
          <w:p w14:paraId="606A4275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>wyjaśnia zanik zmętnienia wody wapiennej pod wpływem tlenku węgla(IV) przy dłuższym nasycaniu wody wapiennej CO</w:t>
            </w:r>
            <w:r w:rsidRPr="00EE0150">
              <w:rPr>
                <w:sz w:val="20"/>
                <w:szCs w:val="20"/>
                <w:vertAlign w:val="subscript"/>
              </w:rPr>
              <w:t>2</w:t>
            </w:r>
            <w:r w:rsidRPr="00EE0150">
              <w:rPr>
                <w:sz w:val="20"/>
                <w:szCs w:val="20"/>
              </w:rPr>
              <w:t xml:space="preserve"> oraz pisze odpowiednie równanie reakcji</w:t>
            </w:r>
          </w:p>
          <w:p w14:paraId="67846854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identyfikuje związki berylowców na podstawie wyników analizy płomieniowej</w:t>
            </w:r>
          </w:p>
        </w:tc>
      </w:tr>
      <w:tr w:rsidR="00DD5F85" w:rsidRPr="00EE0150" w14:paraId="18C53FEB" w14:textId="77777777" w:rsidTr="00D472FE">
        <w:tc>
          <w:tcPr>
            <w:tcW w:w="2127" w:type="dxa"/>
            <w:tcBorders>
              <w:left w:val="nil"/>
            </w:tcBorders>
          </w:tcPr>
          <w:p w14:paraId="5E983479" w14:textId="77777777" w:rsidR="00BF4E3B" w:rsidRPr="00DE5D6F" w:rsidRDefault="00BF4E3B" w:rsidP="00717F7F">
            <w:pPr>
              <w:ind w:left="175" w:hanging="175"/>
              <w:rPr>
                <w:sz w:val="20"/>
              </w:rPr>
            </w:pPr>
            <w:r w:rsidRPr="00DE5D6F">
              <w:rPr>
                <w:sz w:val="20"/>
              </w:rPr>
              <w:t>19. Glin</w:t>
            </w:r>
          </w:p>
        </w:tc>
        <w:tc>
          <w:tcPr>
            <w:tcW w:w="2551" w:type="dxa"/>
          </w:tcPr>
          <w:p w14:paraId="1021E9C4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wskazuje w układzie okresowym położenie glinu</w:t>
            </w:r>
          </w:p>
          <w:p w14:paraId="0011B596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rozpowszechnienie glinu w skorupie ziemskiej</w:t>
            </w:r>
          </w:p>
          <w:p w14:paraId="426FE381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podaje różnicę między nazwami: glin i aluminium</w:t>
            </w:r>
          </w:p>
          <w:p w14:paraId="5E1709F5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właściwości fizyczne glinu</w:t>
            </w:r>
          </w:p>
          <w:p w14:paraId="34E5DFE2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wzory chemiczne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podaje nazwy systematyczne tlenków, wodorotlenków i typowych soli glinu</w:t>
            </w:r>
          </w:p>
          <w:p w14:paraId="71CABFCF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wymienia zastosowanie glinu </w:t>
            </w:r>
          </w:p>
        </w:tc>
        <w:tc>
          <w:tcPr>
            <w:tcW w:w="2552" w:type="dxa"/>
          </w:tcPr>
          <w:p w14:paraId="0A2D58D2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omawia budowę atomu glinu na podstawie położenia w układzie okresowym </w:t>
            </w:r>
          </w:p>
          <w:p w14:paraId="08B52411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określa i uzasadnia stopień utlenienia glinu w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związkach chemicznych</w:t>
            </w:r>
          </w:p>
          <w:p w14:paraId="2835675C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definiuje pojęcia: pasywacja, charakter amfoteryczny</w:t>
            </w:r>
          </w:p>
          <w:p w14:paraId="23CAFD54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właściwości chemiczne glinu</w:t>
            </w:r>
          </w:p>
          <w:p w14:paraId="3D654F3D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równanie reakcji glinu z tlenem</w:t>
            </w:r>
          </w:p>
        </w:tc>
        <w:tc>
          <w:tcPr>
            <w:tcW w:w="2409" w:type="dxa"/>
          </w:tcPr>
          <w:p w14:paraId="28230D16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identyfikuje i klasyfikuje związki glinu na podstawie opisu reakcji chemicznych lub ich właściwości fizycznych i chemicznych</w:t>
            </w:r>
          </w:p>
          <w:p w14:paraId="63B9C727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równania reakcji ilustrujące typowe właściwości chemiczne glinu wobec tlenu i kwasów nieutleniających</w:t>
            </w:r>
          </w:p>
          <w:p w14:paraId="691A0BEA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pojęcie: pasywacja</w:t>
            </w:r>
          </w:p>
          <w:p w14:paraId="27480DAA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projektuje przebieg doświadczenia: Badanie zachowania glinu wobec rozcieńczonego kwasu </w:t>
            </w:r>
            <w:r w:rsidRPr="00EE0150">
              <w:rPr>
                <w:sz w:val="20"/>
                <w:szCs w:val="20"/>
              </w:rPr>
              <w:lastRenderedPageBreak/>
              <w:t>solnego; formułuje obserwacje, wnioski oraz pisze odpowiednie równanie reakcji</w:t>
            </w:r>
          </w:p>
          <w:p w14:paraId="1240FDB0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podaje przykłady stopów glinu oraz omawia ich zastosowanie</w:t>
            </w:r>
          </w:p>
        </w:tc>
        <w:tc>
          <w:tcPr>
            <w:tcW w:w="2602" w:type="dxa"/>
            <w:gridSpan w:val="2"/>
          </w:tcPr>
          <w:p w14:paraId="625114FD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>przewiduje produkty reakcji na podstawie znajomości substratów i warunków przebiegu reakcji</w:t>
            </w:r>
          </w:p>
          <w:p w14:paraId="5B9F15C2" w14:textId="5DBA912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przewiduje i opisuje przebieg reakcji rozcieńczon</w:t>
            </w:r>
            <w:r w:rsidR="007A65E3">
              <w:rPr>
                <w:sz w:val="20"/>
                <w:szCs w:val="20"/>
              </w:rPr>
              <w:t>ego</w:t>
            </w:r>
            <w:r w:rsidRPr="00EE0150">
              <w:rPr>
                <w:sz w:val="20"/>
                <w:szCs w:val="20"/>
              </w:rPr>
              <w:t xml:space="preserve"> i</w:t>
            </w:r>
            <w:r w:rsidR="00B83B6E"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stężon</w:t>
            </w:r>
            <w:r w:rsidR="007A65E3">
              <w:rPr>
                <w:sz w:val="20"/>
                <w:szCs w:val="20"/>
              </w:rPr>
              <w:t>ego</w:t>
            </w:r>
            <w:r w:rsidRPr="00EE0150">
              <w:rPr>
                <w:sz w:val="20"/>
                <w:szCs w:val="20"/>
              </w:rPr>
              <w:t xml:space="preserve"> kwas</w:t>
            </w:r>
            <w:r w:rsidR="007A65E3">
              <w:rPr>
                <w:sz w:val="20"/>
                <w:szCs w:val="20"/>
              </w:rPr>
              <w:t>u</w:t>
            </w:r>
            <w:r w:rsidRPr="00EE0150">
              <w:rPr>
                <w:sz w:val="20"/>
                <w:szCs w:val="20"/>
              </w:rPr>
              <w:t xml:space="preserve"> azotowego(V) z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glinem</w:t>
            </w:r>
          </w:p>
          <w:p w14:paraId="0112AA3E" w14:textId="595F634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na podstawie odpowiednich równań reakcji, że tlenek i wodorotlenek glinu mają charakter amfoteryczny</w:t>
            </w:r>
          </w:p>
          <w:p w14:paraId="4419BC2E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uzasadnia, odwołując się do określonych </w:t>
            </w:r>
            <w:r w:rsidRPr="00EE0150">
              <w:rPr>
                <w:sz w:val="20"/>
                <w:szCs w:val="20"/>
              </w:rPr>
              <w:lastRenderedPageBreak/>
              <w:t>właściwości glinu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jego stopów, ich zastosowania</w:t>
            </w:r>
          </w:p>
        </w:tc>
        <w:tc>
          <w:tcPr>
            <w:tcW w:w="2468" w:type="dxa"/>
            <w:tcBorders>
              <w:right w:val="nil"/>
            </w:tcBorders>
          </w:tcPr>
          <w:p w14:paraId="2A54F845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>wyszukuje i prezentuje informacje na temat otrzymywania glinu na skalę przemysłową</w:t>
            </w:r>
          </w:p>
        </w:tc>
      </w:tr>
      <w:tr w:rsidR="00DD5F85" w:rsidRPr="00EE0150" w14:paraId="632ADC08" w14:textId="77777777" w:rsidTr="00D472FE">
        <w:tc>
          <w:tcPr>
            <w:tcW w:w="2127" w:type="dxa"/>
            <w:tcBorders>
              <w:left w:val="nil"/>
            </w:tcBorders>
          </w:tcPr>
          <w:p w14:paraId="6231CD78" w14:textId="77777777" w:rsidR="00BF4E3B" w:rsidRPr="00DE5D6F" w:rsidRDefault="00BF4E3B" w:rsidP="002E0440">
            <w:pPr>
              <w:ind w:left="284" w:hanging="284"/>
              <w:rPr>
                <w:sz w:val="20"/>
                <w:szCs w:val="20"/>
              </w:rPr>
            </w:pPr>
            <w:r w:rsidRPr="00DE5D6F">
              <w:rPr>
                <w:sz w:val="20"/>
                <w:szCs w:val="20"/>
              </w:rPr>
              <w:t>20. Żelazo, chrom i mangan</w:t>
            </w:r>
          </w:p>
        </w:tc>
        <w:tc>
          <w:tcPr>
            <w:tcW w:w="2551" w:type="dxa"/>
          </w:tcPr>
          <w:p w14:paraId="2BA47027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wskazuje w układzie okresowym położenie żelaza, chromu i manganu</w:t>
            </w:r>
          </w:p>
          <w:p w14:paraId="5E6F4FCC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rozpowszechnienie żelaza w skorupie ziemskiej</w:t>
            </w:r>
          </w:p>
          <w:p w14:paraId="6F5537D2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właściwości fizyczne żelaza, chromu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manganu</w:t>
            </w:r>
          </w:p>
          <w:p w14:paraId="334B7704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definiuje pojęcia: korozja metali, rdza</w:t>
            </w:r>
          </w:p>
          <w:p w14:paraId="71219484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sposoby ochrony metali przed korozją</w:t>
            </w:r>
          </w:p>
          <w:p w14:paraId="304B7168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zastosowanie żelaza i stali oraz chromu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manganu</w:t>
            </w:r>
          </w:p>
        </w:tc>
        <w:tc>
          <w:tcPr>
            <w:tcW w:w="2552" w:type="dxa"/>
          </w:tcPr>
          <w:p w14:paraId="594A7A85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właściwości chemiczne żelaza</w:t>
            </w:r>
          </w:p>
          <w:p w14:paraId="194B350F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równanie reakcji żelaza z tlenem</w:t>
            </w:r>
          </w:p>
          <w:p w14:paraId="753F33C6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opisuje proces korozji metali na przykładzie rdzewienia wyrobów z żelaza i stali</w:t>
            </w:r>
          </w:p>
        </w:tc>
        <w:tc>
          <w:tcPr>
            <w:tcW w:w="2409" w:type="dxa"/>
          </w:tcPr>
          <w:p w14:paraId="14B21D08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równania reakcji żelaza z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siarką i chlorem</w:t>
            </w:r>
          </w:p>
          <w:p w14:paraId="1010772E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równania reakcji chromu i manganu z kwasami nieutleniającymi</w:t>
            </w:r>
          </w:p>
          <w:p w14:paraId="62B8C6D2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wyjaśnia, jak powstaje i czym pod względem chemicznym jest rdza</w:t>
            </w:r>
          </w:p>
          <w:p w14:paraId="65B05F72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charakteryzuje sposoby ochrony metali przed korozją</w:t>
            </w:r>
          </w:p>
          <w:p w14:paraId="3A4A8D9A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równania reakcji ilustrujące typowe właściwości chemiczne żelaza wobec kwasów nieutleniających</w:t>
            </w:r>
          </w:p>
        </w:tc>
        <w:tc>
          <w:tcPr>
            <w:tcW w:w="2602" w:type="dxa"/>
            <w:gridSpan w:val="2"/>
          </w:tcPr>
          <w:p w14:paraId="4E863900" w14:textId="65063336" w:rsidR="00BF4E3B" w:rsidRPr="002E0440" w:rsidRDefault="00BF4E3B" w:rsidP="007A65E3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projektuje doświadczenia: Reakcja żelaza z rozcieńczonym roztworem kwasu siarkowego(VI), Otrzymywanie Fe(OH)</w:t>
            </w:r>
            <w:r w:rsidRPr="00EE0150">
              <w:rPr>
                <w:sz w:val="20"/>
                <w:szCs w:val="20"/>
                <w:vertAlign w:val="subscript"/>
              </w:rPr>
              <w:t>2</w:t>
            </w:r>
            <w:r w:rsidRPr="00EE0150">
              <w:rPr>
                <w:sz w:val="20"/>
                <w:szCs w:val="20"/>
              </w:rPr>
              <w:t xml:space="preserve"> oraz Fe(OH)</w:t>
            </w:r>
            <w:r w:rsidRPr="00EE0150">
              <w:rPr>
                <w:sz w:val="20"/>
                <w:szCs w:val="20"/>
                <w:vertAlign w:val="subscript"/>
              </w:rPr>
              <w:t>3</w:t>
            </w:r>
            <w:r w:rsidRPr="00EE0150">
              <w:rPr>
                <w:sz w:val="20"/>
                <w:szCs w:val="20"/>
              </w:rPr>
              <w:t>; formułuje obserwacje, wnioski oraz pisze odpowiednie równania reakcji</w:t>
            </w:r>
          </w:p>
        </w:tc>
        <w:tc>
          <w:tcPr>
            <w:tcW w:w="2468" w:type="dxa"/>
            <w:tcBorders>
              <w:right w:val="nil"/>
            </w:tcBorders>
          </w:tcPr>
          <w:p w14:paraId="0E4598E2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wyszukuje i prezentuje informacje na temat analizy chemicznej związków żelaza, chromu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manganu</w:t>
            </w:r>
          </w:p>
          <w:p w14:paraId="1F06CE73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wyszukuje i prezentuje informacje na temat ferromagnetyków</w:t>
            </w:r>
          </w:p>
        </w:tc>
      </w:tr>
      <w:tr w:rsidR="00DD5F85" w:rsidRPr="00EE0150" w14:paraId="638521B2" w14:textId="77777777" w:rsidTr="002E0440">
        <w:trPr>
          <w:cantSplit/>
        </w:trPr>
        <w:tc>
          <w:tcPr>
            <w:tcW w:w="2127" w:type="dxa"/>
            <w:tcBorders>
              <w:left w:val="nil"/>
            </w:tcBorders>
          </w:tcPr>
          <w:p w14:paraId="7E47F8F7" w14:textId="77777777" w:rsidR="00BF4E3B" w:rsidRPr="00DE5D6F" w:rsidRDefault="00BF4E3B" w:rsidP="002E0440">
            <w:pPr>
              <w:ind w:left="284" w:hanging="284"/>
              <w:rPr>
                <w:sz w:val="20"/>
              </w:rPr>
            </w:pPr>
            <w:r w:rsidRPr="00DE5D6F">
              <w:rPr>
                <w:sz w:val="20"/>
              </w:rPr>
              <w:lastRenderedPageBreak/>
              <w:t xml:space="preserve">21. </w:t>
            </w:r>
            <w:r w:rsidRPr="00DE5D6F">
              <w:rPr>
                <w:sz w:val="20"/>
                <w:szCs w:val="20"/>
              </w:rPr>
              <w:t xml:space="preserve">Cynk i </w:t>
            </w:r>
            <w:r w:rsidRPr="005D79EE">
              <w:rPr>
                <w:sz w:val="20"/>
                <w:szCs w:val="20"/>
              </w:rPr>
              <w:t>ołów</w:t>
            </w:r>
          </w:p>
        </w:tc>
        <w:tc>
          <w:tcPr>
            <w:tcW w:w="2551" w:type="dxa"/>
          </w:tcPr>
          <w:p w14:paraId="2A2728AC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wskazuje w układzie okresowym położenie cynku i ołowiu</w:t>
            </w:r>
          </w:p>
          <w:p w14:paraId="3B501B96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właściwości fizyczne cynku i ołowiu</w:t>
            </w:r>
          </w:p>
          <w:p w14:paraId="0B3F1FD0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składniki mosiądzu oraz omawia jego zastosowanie</w:t>
            </w:r>
          </w:p>
          <w:p w14:paraId="0FB42BA2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zastosowania cynku i ołowiu</w:t>
            </w:r>
          </w:p>
          <w:p w14:paraId="0DFA9AC1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toksyczny wpływ ołowiu i jego związków na organizm człowieka</w:t>
            </w:r>
          </w:p>
        </w:tc>
        <w:tc>
          <w:tcPr>
            <w:tcW w:w="2552" w:type="dxa"/>
          </w:tcPr>
          <w:p w14:paraId="620F9ABB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właściwości chemiczne cynku i ołowiu</w:t>
            </w:r>
          </w:p>
          <w:p w14:paraId="0BAFCFC1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równania reakcji ilustrujące typowe właściwości chemiczne cynku wobec tlenu</w:t>
            </w:r>
          </w:p>
          <w:p w14:paraId="72C1CE17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projektuje doświadczenie potwierdzające toksyczne działanie soli ołowiu na organizm</w:t>
            </w:r>
          </w:p>
        </w:tc>
        <w:tc>
          <w:tcPr>
            <w:tcW w:w="2409" w:type="dxa"/>
          </w:tcPr>
          <w:p w14:paraId="100C444A" w14:textId="3EFDB83F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równania reakcji cynku z kwasami</w:t>
            </w:r>
          </w:p>
          <w:p w14:paraId="41A48F25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omawia, odwołując się do właściwości cynku i ołowiu, zastosowania tych metali</w:t>
            </w:r>
          </w:p>
        </w:tc>
        <w:tc>
          <w:tcPr>
            <w:tcW w:w="2602" w:type="dxa"/>
            <w:gridSpan w:val="2"/>
          </w:tcPr>
          <w:p w14:paraId="6114441F" w14:textId="269222A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projektuje doświadczenie, które pozwoli wykazać, że tlenek cynku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wodorotlenek cynku mają charakter amfoteryczny</w:t>
            </w:r>
          </w:p>
          <w:p w14:paraId="6186569D" w14:textId="6DF2DE3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projektuje doświadczenie: Działanie </w:t>
            </w:r>
            <w:r w:rsidR="007A65E3">
              <w:rPr>
                <w:sz w:val="20"/>
                <w:szCs w:val="20"/>
              </w:rPr>
              <w:t xml:space="preserve">rozcieńczonego </w:t>
            </w:r>
            <w:r w:rsidRPr="00EE0150">
              <w:rPr>
                <w:sz w:val="20"/>
                <w:szCs w:val="20"/>
              </w:rPr>
              <w:t>kwasu siarkowego(VI) na tlenek cynku; formułuje obserwacje, wnioski oraz pisze odpowiednie równanie reakcji chemicznej</w:t>
            </w:r>
          </w:p>
        </w:tc>
        <w:tc>
          <w:tcPr>
            <w:tcW w:w="2468" w:type="dxa"/>
            <w:tcBorders>
              <w:right w:val="nil"/>
            </w:tcBorders>
          </w:tcPr>
          <w:p w14:paraId="79B5C0D0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za pomocą odpowiednich równań reakcji, dlaczego woda wodociągowa doprowadzana niegdyś do użytkowników przy użyciu rur wykonanych z ołowiu była szkodliwa dla zdrowia</w:t>
            </w:r>
          </w:p>
          <w:p w14:paraId="4CB2EE76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równania reakcji z udziałem związków kompleksowych cynku</w:t>
            </w:r>
          </w:p>
          <w:p w14:paraId="4054C3D0" w14:textId="77777777" w:rsidR="00BF4E3B" w:rsidRPr="00B83B6E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</w:rPr>
              <w:t>wyszukuje i prezentuje informacje na temat antydetonatorów stosowanych w benzynie bezołowiowej</w:t>
            </w:r>
          </w:p>
          <w:p w14:paraId="011B24AD" w14:textId="77777777" w:rsidR="00B83B6E" w:rsidRDefault="00B83B6E" w:rsidP="00B83B6E">
            <w:pPr>
              <w:rPr>
                <w:sz w:val="20"/>
                <w:szCs w:val="20"/>
              </w:rPr>
            </w:pPr>
          </w:p>
          <w:p w14:paraId="07730B4C" w14:textId="77777777" w:rsidR="00B83B6E" w:rsidRPr="002E0440" w:rsidRDefault="00B83B6E" w:rsidP="002E0440">
            <w:pPr>
              <w:rPr>
                <w:sz w:val="20"/>
                <w:szCs w:val="20"/>
              </w:rPr>
            </w:pPr>
          </w:p>
        </w:tc>
      </w:tr>
      <w:tr w:rsidR="00DD5F85" w:rsidRPr="00EE0150" w14:paraId="050D9790" w14:textId="77777777" w:rsidTr="00D472FE">
        <w:tc>
          <w:tcPr>
            <w:tcW w:w="2127" w:type="dxa"/>
            <w:tcBorders>
              <w:left w:val="nil"/>
            </w:tcBorders>
          </w:tcPr>
          <w:p w14:paraId="056AA79F" w14:textId="77777777" w:rsidR="00BF4E3B" w:rsidRPr="00DE5D6F" w:rsidRDefault="00BF4E3B" w:rsidP="002E0440">
            <w:pPr>
              <w:ind w:left="284" w:hanging="284"/>
              <w:rPr>
                <w:sz w:val="20"/>
              </w:rPr>
            </w:pPr>
            <w:r w:rsidRPr="00DE5D6F">
              <w:rPr>
                <w:sz w:val="20"/>
              </w:rPr>
              <w:t>22. Miedź, srebro i złoto</w:t>
            </w:r>
          </w:p>
        </w:tc>
        <w:tc>
          <w:tcPr>
            <w:tcW w:w="2551" w:type="dxa"/>
          </w:tcPr>
          <w:p w14:paraId="67AD3F33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wskazuje w układzie okresowym położenie miedzi, srebra i złota</w:t>
            </w:r>
          </w:p>
          <w:p w14:paraId="7C5E6975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właściwości fizyczne miedzi, srebra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złota</w:t>
            </w:r>
          </w:p>
          <w:p w14:paraId="4D0096DA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omawia rozpowszechnienie i formy występowania </w:t>
            </w:r>
            <w:r w:rsidRPr="00EE0150">
              <w:rPr>
                <w:sz w:val="20"/>
                <w:szCs w:val="20"/>
              </w:rPr>
              <w:lastRenderedPageBreak/>
              <w:t>miedzi, srebra i złota w skorupie ziemskiej</w:t>
            </w:r>
          </w:p>
          <w:p w14:paraId="2AA81206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składniki brązu</w:t>
            </w:r>
          </w:p>
          <w:p w14:paraId="0CC82814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zastosowanie brązu</w:t>
            </w:r>
          </w:p>
          <w:p w14:paraId="75B64E12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zastosowania miedzi, srebra i złota</w:t>
            </w:r>
          </w:p>
        </w:tc>
        <w:tc>
          <w:tcPr>
            <w:tcW w:w="2552" w:type="dxa"/>
          </w:tcPr>
          <w:p w14:paraId="6DDDFB54" w14:textId="77777777" w:rsidR="00BF4E3B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>definiuje pojęcia: patyna, metal szlachetny, metal półszlachetny, woda królewska</w:t>
            </w:r>
          </w:p>
          <w:p w14:paraId="7BFE01AC" w14:textId="77777777" w:rsidR="00B83B6E" w:rsidRPr="002E0440" w:rsidRDefault="00B83B6E" w:rsidP="002E0440">
            <w:pPr>
              <w:rPr>
                <w:sz w:val="20"/>
                <w:szCs w:val="20"/>
              </w:rPr>
            </w:pPr>
          </w:p>
          <w:p w14:paraId="77FFA9D7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formy występowania miedzi, srebra i złota (stan wolny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stan związany)</w:t>
            </w:r>
          </w:p>
          <w:p w14:paraId="2623A5B4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>pisze równania reakcji ilustrujące właściwości chemiczne miedzi wobec tlenu</w:t>
            </w:r>
          </w:p>
        </w:tc>
        <w:tc>
          <w:tcPr>
            <w:tcW w:w="2409" w:type="dxa"/>
          </w:tcPr>
          <w:p w14:paraId="4098A2F6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>określa zachowanie miedzi, srebra i złota wobec wody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kwasów nieutleniających</w:t>
            </w:r>
          </w:p>
          <w:p w14:paraId="3AB09687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pisze równania reakcji ilustrujące typowe właściwości chemiczne </w:t>
            </w:r>
            <w:r w:rsidRPr="00EE0150">
              <w:rPr>
                <w:sz w:val="20"/>
              </w:rPr>
              <w:t>miedzi wobec chloru i siarki</w:t>
            </w:r>
          </w:p>
          <w:p w14:paraId="238B86BF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>wyjaśnia, jak powstaje i czym pod względem chemicznym jest patyna</w:t>
            </w:r>
          </w:p>
          <w:p w14:paraId="01EAB809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zastosowania metali szlachetnych</w:t>
            </w:r>
          </w:p>
        </w:tc>
        <w:tc>
          <w:tcPr>
            <w:tcW w:w="2602" w:type="dxa"/>
            <w:gridSpan w:val="2"/>
          </w:tcPr>
          <w:p w14:paraId="24A2E92B" w14:textId="17BCCCF8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>przewiduje i opisuje przebieg reakcji rozcieńczon</w:t>
            </w:r>
            <w:r w:rsidR="007A65E3">
              <w:rPr>
                <w:sz w:val="20"/>
                <w:szCs w:val="20"/>
              </w:rPr>
              <w:t>ego</w:t>
            </w:r>
            <w:r w:rsidRPr="00EE0150">
              <w:rPr>
                <w:sz w:val="20"/>
                <w:szCs w:val="20"/>
              </w:rPr>
              <w:t xml:space="preserve"> i</w:t>
            </w:r>
            <w:r w:rsidR="00B83B6E"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stężon</w:t>
            </w:r>
            <w:r w:rsidR="007A65E3">
              <w:rPr>
                <w:sz w:val="20"/>
                <w:szCs w:val="20"/>
              </w:rPr>
              <w:t>ego</w:t>
            </w:r>
            <w:r w:rsidRPr="00EE0150">
              <w:rPr>
                <w:sz w:val="20"/>
                <w:szCs w:val="20"/>
              </w:rPr>
              <w:t xml:space="preserve"> kwas</w:t>
            </w:r>
            <w:r w:rsidR="007A65E3">
              <w:rPr>
                <w:sz w:val="20"/>
                <w:szCs w:val="20"/>
              </w:rPr>
              <w:t>u</w:t>
            </w:r>
            <w:r w:rsidRPr="00EE0150">
              <w:rPr>
                <w:sz w:val="20"/>
                <w:szCs w:val="20"/>
              </w:rPr>
              <w:t xml:space="preserve"> azotowego(V) z miedzią i srebrem</w:t>
            </w:r>
          </w:p>
          <w:p w14:paraId="18D7DD6F" w14:textId="411007F5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przewiduje produkty reakcji na podstawie znajomości substratów </w:t>
            </w:r>
            <w:r w:rsidRPr="00EE0150">
              <w:rPr>
                <w:sz w:val="20"/>
                <w:szCs w:val="20"/>
              </w:rPr>
              <w:lastRenderedPageBreak/>
              <w:t>i warunków przebiegu reakcji</w:t>
            </w:r>
          </w:p>
          <w:p w14:paraId="2C56A864" w14:textId="1C8577E0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stosuje metodę bilansu elektronowego do doboru współczynników stechio</w:t>
            </w:r>
            <w:r w:rsidR="00B83B6E">
              <w:rPr>
                <w:sz w:val="20"/>
                <w:szCs w:val="20"/>
              </w:rPr>
              <w:softHyphen/>
            </w:r>
            <w:r w:rsidRPr="00EE0150">
              <w:rPr>
                <w:sz w:val="20"/>
                <w:szCs w:val="20"/>
              </w:rPr>
              <w:t>metrycznych w reakcji utleniania</w:t>
            </w:r>
            <w:r w:rsidRPr="00EE0150">
              <w:rPr>
                <w:sz w:val="20"/>
              </w:rPr>
              <w:t>–</w:t>
            </w:r>
            <w:r w:rsidRPr="00EE0150">
              <w:rPr>
                <w:sz w:val="20"/>
                <w:szCs w:val="20"/>
              </w:rPr>
              <w:t>redukcji z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udziałem miedzi i srebra</w:t>
            </w:r>
          </w:p>
          <w:p w14:paraId="1386DF98" w14:textId="1B095263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projektuje doświadczenia: Badanie zachowania miedzi wobec rozcieńczonego </w:t>
            </w:r>
            <w:r w:rsidRPr="00627403">
              <w:rPr>
                <w:sz w:val="20"/>
                <w:szCs w:val="20"/>
              </w:rPr>
              <w:t>H</w:t>
            </w:r>
            <w:r w:rsidRPr="00627403">
              <w:rPr>
                <w:sz w:val="20"/>
                <w:szCs w:val="20"/>
                <w:vertAlign w:val="subscript"/>
              </w:rPr>
              <w:t>2</w:t>
            </w:r>
            <w:r w:rsidRPr="00627403">
              <w:rPr>
                <w:sz w:val="20"/>
                <w:szCs w:val="20"/>
              </w:rPr>
              <w:t>SO</w:t>
            </w:r>
            <w:r w:rsidRPr="00627403">
              <w:rPr>
                <w:sz w:val="20"/>
                <w:szCs w:val="20"/>
                <w:vertAlign w:val="subscript"/>
              </w:rPr>
              <w:t>4</w:t>
            </w:r>
            <w:r w:rsidRPr="00627403">
              <w:rPr>
                <w:sz w:val="20"/>
                <w:szCs w:val="20"/>
              </w:rPr>
              <w:t>,</w:t>
            </w:r>
            <w:r w:rsidRPr="00EE0150">
              <w:rPr>
                <w:sz w:val="20"/>
                <w:szCs w:val="20"/>
              </w:rPr>
              <w:t xml:space="preserve"> Badanie zachowania miedzi wobec rozcieńczonego </w:t>
            </w:r>
            <w:r w:rsidR="00B83B6E" w:rsidRPr="00EE0150">
              <w:rPr>
                <w:sz w:val="20"/>
                <w:szCs w:val="20"/>
              </w:rPr>
              <w:t>i</w:t>
            </w:r>
            <w:r w:rsidR="00B83B6E"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stężonego kwasu azotowego(V); formułuje obserwacje i wnioski oraz pisze odpowiednie równania reakcji</w:t>
            </w:r>
          </w:p>
        </w:tc>
        <w:tc>
          <w:tcPr>
            <w:tcW w:w="2468" w:type="dxa"/>
            <w:tcBorders>
              <w:right w:val="nil"/>
            </w:tcBorders>
          </w:tcPr>
          <w:p w14:paraId="383C86D6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>wyszukuje i prezentuje informacje na temat wykorzystania srebra w medycynie od starożytności do czasów współczesnych</w:t>
            </w:r>
          </w:p>
        </w:tc>
      </w:tr>
      <w:tr w:rsidR="00DD5F85" w:rsidRPr="00EE0150" w14:paraId="2651D966" w14:textId="77777777" w:rsidTr="00D472FE">
        <w:tc>
          <w:tcPr>
            <w:tcW w:w="2127" w:type="dxa"/>
            <w:tcBorders>
              <w:left w:val="nil"/>
              <w:bottom w:val="single" w:sz="4" w:space="0" w:color="FFFFFF" w:themeColor="background1"/>
            </w:tcBorders>
          </w:tcPr>
          <w:p w14:paraId="757C1E4A" w14:textId="77777777" w:rsidR="00BF4E3B" w:rsidRPr="00DE5D6F" w:rsidRDefault="00BF4E3B" w:rsidP="002E0440">
            <w:pPr>
              <w:ind w:left="284" w:hanging="284"/>
              <w:rPr>
                <w:sz w:val="20"/>
              </w:rPr>
            </w:pPr>
            <w:r w:rsidRPr="00DE5D6F">
              <w:rPr>
                <w:sz w:val="20"/>
              </w:rPr>
              <w:t xml:space="preserve">23. Otrzymywanie metali w </w:t>
            </w:r>
            <w:r w:rsidRPr="005D79EE">
              <w:rPr>
                <w:sz w:val="20"/>
                <w:szCs w:val="20"/>
              </w:rPr>
              <w:t>przemyśle</w:t>
            </w:r>
          </w:p>
        </w:tc>
        <w:tc>
          <w:tcPr>
            <w:tcW w:w="2551" w:type="dxa"/>
            <w:tcBorders>
              <w:bottom w:val="single" w:sz="4" w:space="0" w:color="FFFFFF" w:themeColor="background1"/>
            </w:tcBorders>
          </w:tcPr>
          <w:p w14:paraId="35A2F8D1" w14:textId="77777777" w:rsidR="00BF4E3B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surowce stosowane jako tzw. wsad w procesie wielkopiecowym</w:t>
            </w:r>
          </w:p>
          <w:p w14:paraId="6047707E" w14:textId="77777777" w:rsidR="00B83B6E" w:rsidRPr="002E0440" w:rsidRDefault="00B83B6E" w:rsidP="002E0440">
            <w:pPr>
              <w:rPr>
                <w:sz w:val="20"/>
                <w:szCs w:val="20"/>
              </w:rPr>
            </w:pPr>
          </w:p>
          <w:p w14:paraId="7B68AD1E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metody wydzielania metali z ich rud</w:t>
            </w:r>
          </w:p>
          <w:p w14:paraId="79C65540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>podaje zastosowanie najważniejszych metali użytkowych</w:t>
            </w:r>
          </w:p>
        </w:tc>
        <w:tc>
          <w:tcPr>
            <w:tcW w:w="2552" w:type="dxa"/>
            <w:tcBorders>
              <w:bottom w:val="single" w:sz="4" w:space="0" w:color="FFFFFF" w:themeColor="background1"/>
            </w:tcBorders>
          </w:tcPr>
          <w:p w14:paraId="48C1741B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>definiuje pojęcia: rudy metali, minerały, surówka, stal</w:t>
            </w:r>
          </w:p>
          <w:p w14:paraId="40901363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funkcje, jakie pełnią surowce stosowane jako tzw. wsad w procesie wielkopiecowym</w:t>
            </w:r>
          </w:p>
        </w:tc>
        <w:tc>
          <w:tcPr>
            <w:tcW w:w="2409" w:type="dxa"/>
            <w:tcBorders>
              <w:bottom w:val="single" w:sz="4" w:space="0" w:color="FFFFFF" w:themeColor="background1"/>
            </w:tcBorders>
          </w:tcPr>
          <w:p w14:paraId="7244A629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i wyjaśnia warunki doboru metody do wydzielenia danego metalu z jego rudy</w:t>
            </w:r>
          </w:p>
          <w:p w14:paraId="4EA773FF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na podstawie schematu analizuje procesy zachodzące w wielkim piecu</w:t>
            </w:r>
          </w:p>
          <w:p w14:paraId="0919D648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>pisze równania reakcji zachodzące w procesie wielkopiecowym</w:t>
            </w:r>
          </w:p>
          <w:p w14:paraId="3F3E3710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praktyczne znaczenie aluminotermii</w:t>
            </w:r>
          </w:p>
        </w:tc>
        <w:tc>
          <w:tcPr>
            <w:tcW w:w="2602" w:type="dxa"/>
            <w:gridSpan w:val="2"/>
            <w:tcBorders>
              <w:bottom w:val="single" w:sz="4" w:space="0" w:color="FFFFFF" w:themeColor="background1"/>
            </w:tcBorders>
          </w:tcPr>
          <w:p w14:paraId="50D32F69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>pisze, stosując bilans elektronowy, równania reakcji wydzielania metali metodą aluminotermii oraz inne równania utleniania–redukcji otrzymywania metali</w:t>
            </w:r>
          </w:p>
        </w:tc>
        <w:tc>
          <w:tcPr>
            <w:tcW w:w="2468" w:type="dxa"/>
            <w:tcBorders>
              <w:bottom w:val="single" w:sz="4" w:space="0" w:color="FFFFFF" w:themeColor="background1"/>
              <w:right w:val="nil"/>
            </w:tcBorders>
          </w:tcPr>
          <w:p w14:paraId="50CEBDBD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wyjaśnia, na czym polega elektrolityczna metoda otrzymywania metali z rud</w:t>
            </w:r>
          </w:p>
        </w:tc>
      </w:tr>
      <w:tr w:rsidR="00BF4E3B" w:rsidRPr="006955D9" w14:paraId="078230B1" w14:textId="77777777" w:rsidTr="00D472FE">
        <w:trPr>
          <w:trHeight w:val="454"/>
        </w:trPr>
        <w:tc>
          <w:tcPr>
            <w:tcW w:w="14709" w:type="dxa"/>
            <w:gridSpan w:val="7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70C0"/>
            <w:vAlign w:val="center"/>
          </w:tcPr>
          <w:p w14:paraId="2D0DDA73" w14:textId="77777777" w:rsidR="00BF4E3B" w:rsidRPr="00DE5D6F" w:rsidRDefault="00BF4E3B" w:rsidP="00FB2DB7">
            <w:pPr>
              <w:ind w:left="175" w:hanging="175"/>
              <w:jc w:val="center"/>
              <w:rPr>
                <w:b/>
                <w:color w:val="FFFFFF" w:themeColor="background1"/>
              </w:rPr>
            </w:pPr>
            <w:r w:rsidRPr="00DE5D6F">
              <w:rPr>
                <w:b/>
                <w:color w:val="FFFFFF" w:themeColor="background1"/>
              </w:rPr>
              <w:t>WŁAŚCIWOŚCI NIEMETALI I ICH ZWIĄZKÓW</w:t>
            </w:r>
          </w:p>
        </w:tc>
      </w:tr>
      <w:tr w:rsidR="00DD5F85" w:rsidRPr="00EE0150" w14:paraId="7383BA9A" w14:textId="77777777" w:rsidTr="00D472FE">
        <w:tc>
          <w:tcPr>
            <w:tcW w:w="2127" w:type="dxa"/>
            <w:tcBorders>
              <w:top w:val="single" w:sz="4" w:space="0" w:color="FFFFFF" w:themeColor="background1"/>
              <w:left w:val="nil"/>
            </w:tcBorders>
          </w:tcPr>
          <w:p w14:paraId="2892B1A5" w14:textId="77777777" w:rsidR="00BF4E3B" w:rsidRPr="00DE5D6F" w:rsidRDefault="00BF4E3B" w:rsidP="00717F7F">
            <w:pPr>
              <w:ind w:left="175" w:hanging="175"/>
              <w:rPr>
                <w:sz w:val="20"/>
              </w:rPr>
            </w:pPr>
            <w:r w:rsidRPr="00DE5D6F">
              <w:rPr>
                <w:sz w:val="20"/>
              </w:rPr>
              <w:t>24. Wodór</w:t>
            </w:r>
          </w:p>
        </w:tc>
        <w:tc>
          <w:tcPr>
            <w:tcW w:w="2551" w:type="dxa"/>
            <w:tcBorders>
              <w:top w:val="single" w:sz="4" w:space="0" w:color="FFFFFF" w:themeColor="background1"/>
            </w:tcBorders>
          </w:tcPr>
          <w:p w14:paraId="1EB5DB63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wskazuje w układzie okresowym położenie wodoru</w:t>
            </w:r>
          </w:p>
          <w:p w14:paraId="41AE33A4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właściwości fizyczne wodoru</w:t>
            </w:r>
          </w:p>
          <w:p w14:paraId="3EB850E8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definiuje pojęcie mieszanina piorunująca</w:t>
            </w:r>
          </w:p>
          <w:p w14:paraId="4004B769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zastosowania wodoru</w:t>
            </w:r>
          </w:p>
        </w:tc>
        <w:tc>
          <w:tcPr>
            <w:tcW w:w="2552" w:type="dxa"/>
            <w:tcBorders>
              <w:top w:val="single" w:sz="4" w:space="0" w:color="FFFFFF" w:themeColor="background1"/>
            </w:tcBorders>
          </w:tcPr>
          <w:p w14:paraId="0FFD1CE7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równania reakcji, jakim ulega wodór</w:t>
            </w:r>
          </w:p>
          <w:p w14:paraId="7C4A70A7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sposób identyfikacji wodoru</w:t>
            </w:r>
          </w:p>
        </w:tc>
        <w:tc>
          <w:tcPr>
            <w:tcW w:w="2409" w:type="dxa"/>
            <w:tcBorders>
              <w:top w:val="single" w:sz="4" w:space="0" w:color="FFFFFF" w:themeColor="background1"/>
            </w:tcBorders>
          </w:tcPr>
          <w:p w14:paraId="4ED0B359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laboratoryjne metody otrzymywania wodoru</w:t>
            </w:r>
          </w:p>
          <w:p w14:paraId="377D40C3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równania reakcji ilustrujące typowe właściwości chemiczne wodoru wobec: Cl</w:t>
            </w:r>
            <w:r w:rsidRPr="00EE0150">
              <w:rPr>
                <w:sz w:val="20"/>
                <w:szCs w:val="20"/>
                <w:vertAlign w:val="subscript"/>
              </w:rPr>
              <w:t>2,</w:t>
            </w:r>
            <w:r w:rsidRPr="00EE0150">
              <w:rPr>
                <w:sz w:val="20"/>
                <w:szCs w:val="20"/>
              </w:rPr>
              <w:t xml:space="preserve"> O</w:t>
            </w:r>
            <w:r w:rsidRPr="00EE0150">
              <w:rPr>
                <w:sz w:val="20"/>
                <w:szCs w:val="20"/>
                <w:vertAlign w:val="subscript"/>
              </w:rPr>
              <w:t>2</w:t>
            </w:r>
            <w:r w:rsidRPr="00EE0150">
              <w:rPr>
                <w:sz w:val="20"/>
                <w:szCs w:val="20"/>
              </w:rPr>
              <w:t>, N</w:t>
            </w:r>
            <w:r w:rsidRPr="00EE0150">
              <w:rPr>
                <w:sz w:val="20"/>
                <w:szCs w:val="20"/>
                <w:vertAlign w:val="subscript"/>
              </w:rPr>
              <w:t>2</w:t>
            </w:r>
            <w:r w:rsidRPr="00EE0150">
              <w:rPr>
                <w:sz w:val="20"/>
                <w:szCs w:val="20"/>
              </w:rPr>
              <w:t>, S</w:t>
            </w:r>
          </w:p>
          <w:p w14:paraId="5B2A541A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ilustruje graficznie i wyjaśnia metodę zbierania wodoru</w:t>
            </w:r>
          </w:p>
        </w:tc>
        <w:tc>
          <w:tcPr>
            <w:tcW w:w="2602" w:type="dxa"/>
            <w:gridSpan w:val="2"/>
            <w:tcBorders>
              <w:top w:val="single" w:sz="4" w:space="0" w:color="FFFFFF" w:themeColor="background1"/>
            </w:tcBorders>
          </w:tcPr>
          <w:p w14:paraId="01E94C6E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metody otrzymywania wodoru na skalę przemysłową</w:t>
            </w:r>
          </w:p>
          <w:p w14:paraId="6E25C969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uzasadnia, dlaczego wodór określa się mianem paliwa przyszłości</w:t>
            </w:r>
          </w:p>
          <w:p w14:paraId="3AACBCDB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projektuje doświadczenie pozwalające otrzymać wodór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zbadać jego właściwości: Otrzymywanie wodoru i badanie jego właściwości</w:t>
            </w:r>
          </w:p>
        </w:tc>
        <w:tc>
          <w:tcPr>
            <w:tcW w:w="2468" w:type="dxa"/>
            <w:tcBorders>
              <w:top w:val="single" w:sz="4" w:space="0" w:color="FFFFFF" w:themeColor="background1"/>
              <w:right w:val="nil"/>
            </w:tcBorders>
          </w:tcPr>
          <w:p w14:paraId="0FD5E3C5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zasadę działania ogniwa paliwowego (wodorowo-tlenowego)</w:t>
            </w:r>
          </w:p>
          <w:p w14:paraId="1B8FB79D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wyszukuje i prezentuje informacje na temat wykorzystania wodoru jako paliwa w autach nowej generacji</w:t>
            </w:r>
          </w:p>
        </w:tc>
      </w:tr>
      <w:tr w:rsidR="00DD5F85" w:rsidRPr="00EE0150" w14:paraId="463ECAE2" w14:textId="77777777" w:rsidTr="00D472FE">
        <w:tc>
          <w:tcPr>
            <w:tcW w:w="2127" w:type="dxa"/>
            <w:tcBorders>
              <w:left w:val="nil"/>
            </w:tcBorders>
          </w:tcPr>
          <w:p w14:paraId="1F9AAB78" w14:textId="77777777" w:rsidR="00BF4E3B" w:rsidRPr="00DE5D6F" w:rsidRDefault="00BF4E3B" w:rsidP="00717F7F">
            <w:pPr>
              <w:ind w:left="175" w:hanging="175"/>
              <w:rPr>
                <w:sz w:val="20"/>
              </w:rPr>
            </w:pPr>
            <w:r w:rsidRPr="00DE5D6F">
              <w:rPr>
                <w:sz w:val="20"/>
              </w:rPr>
              <w:t>25. Węgiel i krzem</w:t>
            </w:r>
          </w:p>
        </w:tc>
        <w:tc>
          <w:tcPr>
            <w:tcW w:w="2551" w:type="dxa"/>
          </w:tcPr>
          <w:p w14:paraId="0BB0E873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wskazuje w układzie okresowym położenie węgla i krzemu</w:t>
            </w:r>
          </w:p>
          <w:p w14:paraId="1CD22CB1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definiuje pojęcia: alotropia, efekt cieplarniany, półprzewodnik</w:t>
            </w:r>
          </w:p>
          <w:p w14:paraId="6B639953" w14:textId="3CB93C3F" w:rsidR="00BF4E3B" w:rsidRPr="00EE0150" w:rsidRDefault="007A65E3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7A65E3">
              <w:rPr>
                <w:sz w:val="20"/>
                <w:szCs w:val="20"/>
              </w:rPr>
              <w:t xml:space="preserve">yszukuje, porządkuje, porównuje i prezentuje </w:t>
            </w:r>
            <w:r w:rsidRPr="007A65E3">
              <w:rPr>
                <w:sz w:val="20"/>
                <w:szCs w:val="20"/>
              </w:rPr>
              <w:lastRenderedPageBreak/>
              <w:t>informacje o budowie diamentu, grafitu, grafenu i fulerenów oraz o ich właściwościach i</w:t>
            </w:r>
            <w:r>
              <w:rPr>
                <w:sz w:val="20"/>
                <w:szCs w:val="20"/>
              </w:rPr>
              <w:t> </w:t>
            </w:r>
            <w:r w:rsidRPr="007A65E3">
              <w:rPr>
                <w:sz w:val="20"/>
                <w:szCs w:val="20"/>
              </w:rPr>
              <w:t>zastosowaniach</w:t>
            </w:r>
          </w:p>
          <w:p w14:paraId="66FDEB47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tlenki węgla (CO, CO</w:t>
            </w:r>
            <w:r w:rsidRPr="00EE0150">
              <w:rPr>
                <w:sz w:val="20"/>
                <w:szCs w:val="20"/>
                <w:vertAlign w:val="subscript"/>
              </w:rPr>
              <w:t>2</w:t>
            </w:r>
            <w:r w:rsidRPr="00EE0150">
              <w:rPr>
                <w:sz w:val="20"/>
                <w:szCs w:val="20"/>
              </w:rPr>
              <w:t>) oraz omawia ich właściwości</w:t>
            </w:r>
          </w:p>
          <w:p w14:paraId="3637F2D0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właściwości krzemu oraz jego zastosowanie</w:t>
            </w:r>
          </w:p>
          <w:p w14:paraId="1B6ADE3F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toksyczny wpływ tlenku węgla(II) na organizm człowieka</w:t>
            </w:r>
          </w:p>
        </w:tc>
        <w:tc>
          <w:tcPr>
            <w:tcW w:w="2552" w:type="dxa"/>
          </w:tcPr>
          <w:p w14:paraId="4B65D6C8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>omawia rozpowszechnienie krzemu w skorupie ziemskiej oraz węgla w przyrodzie ożywionej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nieożywionej</w:t>
            </w:r>
          </w:p>
          <w:p w14:paraId="1CEDA22E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najważniejsze nieorganiczne związki węgla (CO, CO</w:t>
            </w:r>
            <w:r w:rsidRPr="00EE0150">
              <w:rPr>
                <w:sz w:val="20"/>
                <w:szCs w:val="20"/>
                <w:vertAlign w:val="subscript"/>
              </w:rPr>
              <w:t>2</w:t>
            </w:r>
            <w:r w:rsidRPr="00EE0150">
              <w:rPr>
                <w:sz w:val="20"/>
                <w:szCs w:val="20"/>
              </w:rPr>
              <w:t>, H</w:t>
            </w:r>
            <w:r w:rsidRPr="00EE0150">
              <w:rPr>
                <w:sz w:val="20"/>
                <w:szCs w:val="20"/>
                <w:vertAlign w:val="subscript"/>
              </w:rPr>
              <w:t>2</w:t>
            </w:r>
            <w:r w:rsidRPr="00EE0150">
              <w:rPr>
                <w:sz w:val="20"/>
                <w:szCs w:val="20"/>
              </w:rPr>
              <w:t>CO</w:t>
            </w:r>
            <w:r w:rsidRPr="00EE0150">
              <w:rPr>
                <w:sz w:val="20"/>
                <w:szCs w:val="20"/>
                <w:vertAlign w:val="subscript"/>
              </w:rPr>
              <w:t>3</w:t>
            </w:r>
            <w:r w:rsidRPr="00EE0150">
              <w:rPr>
                <w:sz w:val="20"/>
                <w:szCs w:val="20"/>
              </w:rPr>
              <w:t xml:space="preserve">, </w:t>
            </w:r>
            <w:r w:rsidRPr="00EE0150">
              <w:rPr>
                <w:sz w:val="20"/>
                <w:szCs w:val="20"/>
              </w:rPr>
              <w:lastRenderedPageBreak/>
              <w:t>CaCO</w:t>
            </w:r>
            <w:r w:rsidRPr="00EE0150">
              <w:rPr>
                <w:sz w:val="20"/>
                <w:szCs w:val="20"/>
                <w:vertAlign w:val="subscript"/>
              </w:rPr>
              <w:t>3</w:t>
            </w:r>
            <w:r w:rsidRPr="00EE0150">
              <w:rPr>
                <w:sz w:val="20"/>
                <w:szCs w:val="20"/>
              </w:rPr>
              <w:t>) oraz pisze równania reakcji, w których wyniku można je otrzymać</w:t>
            </w:r>
          </w:p>
        </w:tc>
        <w:tc>
          <w:tcPr>
            <w:tcW w:w="2409" w:type="dxa"/>
          </w:tcPr>
          <w:p w14:paraId="63738B49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>pisze równania reakcji, jakim ulegają węgiel i krzem oraz ich typowe związki nieorganiczne</w:t>
            </w:r>
          </w:p>
          <w:p w14:paraId="62B361C9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przewiduje produkty reakcji na podstawie znajomości substratów i warunków przebiegu reakcji</w:t>
            </w:r>
          </w:p>
          <w:p w14:paraId="16BB35F0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>wyjaśnia przyczynę odmiennych właściwości znanych odmian alotropowych węgla</w:t>
            </w:r>
          </w:p>
          <w:p w14:paraId="2710EA77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bada i opisuje właściwości tlenku krzemu(IV)</w:t>
            </w:r>
          </w:p>
        </w:tc>
        <w:tc>
          <w:tcPr>
            <w:tcW w:w="2602" w:type="dxa"/>
            <w:gridSpan w:val="2"/>
          </w:tcPr>
          <w:p w14:paraId="4189791A" w14:textId="1B7BAE0C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>uzasadnia, odwołując się do struktury i właściwości, zastosowania alotro</w:t>
            </w:r>
            <w:r w:rsidR="00E11759">
              <w:rPr>
                <w:sz w:val="20"/>
                <w:szCs w:val="20"/>
              </w:rPr>
              <w:softHyphen/>
            </w:r>
            <w:r w:rsidRPr="00EE0150">
              <w:rPr>
                <w:sz w:val="20"/>
                <w:szCs w:val="20"/>
              </w:rPr>
              <w:t>powych odmian węgla</w:t>
            </w:r>
          </w:p>
          <w:p w14:paraId="51F7A2AD" w14:textId="2795735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projektuje doświadczenie pozwalające z piasku otrzymać krzem oraz pisze odpowiednie równanie reakcji</w:t>
            </w:r>
          </w:p>
        </w:tc>
        <w:tc>
          <w:tcPr>
            <w:tcW w:w="2468" w:type="dxa"/>
            <w:tcBorders>
              <w:right w:val="nil"/>
            </w:tcBorders>
          </w:tcPr>
          <w:p w14:paraId="2428A496" w14:textId="514D2DAE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wyszukuje i prezentuje informacje na temat odnawialnych źródeł energii, np. </w:t>
            </w:r>
            <w:r w:rsidR="00DD5F85" w:rsidRPr="00DD5F85">
              <w:rPr>
                <w:sz w:val="20"/>
                <w:szCs w:val="20"/>
              </w:rPr>
              <w:t>panel</w:t>
            </w:r>
            <w:r w:rsidR="00DD5F85">
              <w:rPr>
                <w:sz w:val="20"/>
                <w:szCs w:val="20"/>
              </w:rPr>
              <w:t>i</w:t>
            </w:r>
            <w:r w:rsidR="00DD5F85" w:rsidRPr="00DD5F85">
              <w:rPr>
                <w:sz w:val="20"/>
                <w:szCs w:val="20"/>
              </w:rPr>
              <w:t xml:space="preserve"> fotowoltaiczn</w:t>
            </w:r>
            <w:r w:rsidR="00DD5F85">
              <w:rPr>
                <w:sz w:val="20"/>
                <w:szCs w:val="20"/>
              </w:rPr>
              <w:t>ych</w:t>
            </w:r>
          </w:p>
        </w:tc>
      </w:tr>
      <w:tr w:rsidR="00DD5F85" w:rsidRPr="00EE0150" w14:paraId="1F41440A" w14:textId="77777777" w:rsidTr="00D472FE">
        <w:tc>
          <w:tcPr>
            <w:tcW w:w="2127" w:type="dxa"/>
            <w:tcBorders>
              <w:left w:val="nil"/>
            </w:tcBorders>
          </w:tcPr>
          <w:p w14:paraId="71FA2960" w14:textId="77777777" w:rsidR="00BF4E3B" w:rsidRPr="00DE5D6F" w:rsidRDefault="00BF4E3B" w:rsidP="002E0440">
            <w:pPr>
              <w:ind w:left="284" w:hanging="284"/>
              <w:rPr>
                <w:sz w:val="20"/>
              </w:rPr>
            </w:pPr>
            <w:r w:rsidRPr="00DE5D6F">
              <w:rPr>
                <w:sz w:val="20"/>
              </w:rPr>
              <w:t xml:space="preserve">26. Związki tworzące skorupę </w:t>
            </w:r>
            <w:r w:rsidRPr="005D79EE">
              <w:rPr>
                <w:sz w:val="20"/>
                <w:szCs w:val="20"/>
              </w:rPr>
              <w:t>ziemską</w:t>
            </w:r>
          </w:p>
        </w:tc>
        <w:tc>
          <w:tcPr>
            <w:tcW w:w="2551" w:type="dxa"/>
          </w:tcPr>
          <w:p w14:paraId="25122995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związki o największym rozpowszechnieniu w litosferze</w:t>
            </w:r>
          </w:p>
          <w:p w14:paraId="44D20D93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rodzaje skał wapiennych (wapień, marmur, kreda)</w:t>
            </w:r>
          </w:p>
          <w:p w14:paraId="495F8F14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opisuje właściwości fizyczne skał wapiennych</w:t>
            </w:r>
          </w:p>
          <w:p w14:paraId="220ACBD9" w14:textId="259C0B15" w:rsidR="00BF4E3B" w:rsidRPr="002E0440" w:rsidRDefault="00BF4E3B" w:rsidP="00DD5F85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zastosowania skał wapiennych</w:t>
            </w:r>
          </w:p>
        </w:tc>
        <w:tc>
          <w:tcPr>
            <w:tcW w:w="2552" w:type="dxa"/>
          </w:tcPr>
          <w:p w14:paraId="133B009A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opisuje właściwości chemiczne skał wapiennych</w:t>
            </w:r>
          </w:p>
          <w:p w14:paraId="5992D355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zastosowania skał wapiennych</w:t>
            </w:r>
          </w:p>
          <w:p w14:paraId="70C25757" w14:textId="6E61E4D7" w:rsidR="00BF4E3B" w:rsidRPr="00EE0150" w:rsidRDefault="00DD5F85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DD5F85">
              <w:rPr>
                <w:sz w:val="20"/>
                <w:szCs w:val="20"/>
              </w:rPr>
              <w:t>yszukuje, porządkuje, porównuje i prezentuje informacje o odmianach tlenku krzemu(IV) wyst</w:t>
            </w:r>
            <w:r>
              <w:rPr>
                <w:sz w:val="20"/>
                <w:szCs w:val="20"/>
              </w:rPr>
              <w:t>ę</w:t>
            </w:r>
            <w:r w:rsidRPr="00DD5F85">
              <w:rPr>
                <w:sz w:val="20"/>
                <w:szCs w:val="20"/>
              </w:rPr>
              <w:t>pujących w</w:t>
            </w:r>
            <w:r w:rsidR="00E11759">
              <w:rPr>
                <w:sz w:val="20"/>
                <w:szCs w:val="20"/>
              </w:rPr>
              <w:t> </w:t>
            </w:r>
            <w:r w:rsidRPr="00DD5F85">
              <w:rPr>
                <w:sz w:val="20"/>
                <w:szCs w:val="20"/>
              </w:rPr>
              <w:t>przyrodzie i ich zastosowaniach</w:t>
            </w:r>
          </w:p>
        </w:tc>
        <w:tc>
          <w:tcPr>
            <w:tcW w:w="2409" w:type="dxa"/>
          </w:tcPr>
          <w:p w14:paraId="6A9DA149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przebieg reakcji skał wapiennych z kwasami, formułuje obserwacje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wnioski, pisze odpowiednie równania reakcji</w:t>
            </w:r>
          </w:p>
          <w:p w14:paraId="3C4150F3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przebieg termicznego rozkładu skał wapiennych, formułuje obserwacje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wnioski, pisze odpowiednie równanie reakcji</w:t>
            </w:r>
          </w:p>
        </w:tc>
        <w:tc>
          <w:tcPr>
            <w:tcW w:w="2602" w:type="dxa"/>
            <w:gridSpan w:val="2"/>
          </w:tcPr>
          <w:p w14:paraId="30CB558B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projektuje i przeprowadza doświadczenie, którego celem jest odróżnienie skał wapiennych od innych skał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minerałów</w:t>
            </w:r>
          </w:p>
          <w:p w14:paraId="039D721E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różnorodne zastosowania węglanów i wodorowęglanów, z uwagi na ich właściwości</w:t>
            </w:r>
          </w:p>
        </w:tc>
        <w:tc>
          <w:tcPr>
            <w:tcW w:w="2468" w:type="dxa"/>
            <w:tcBorders>
              <w:right w:val="nil"/>
            </w:tcBorders>
          </w:tcPr>
          <w:p w14:paraId="4A2F9A5A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wyszukuje i prezentuje informacje na temat roli krzemienia od epoki kamiennej do współczesności</w:t>
            </w:r>
          </w:p>
        </w:tc>
      </w:tr>
      <w:tr w:rsidR="00DD5F85" w:rsidRPr="00EE0150" w14:paraId="07CE187B" w14:textId="77777777" w:rsidTr="002E0440">
        <w:trPr>
          <w:cantSplit/>
        </w:trPr>
        <w:tc>
          <w:tcPr>
            <w:tcW w:w="2127" w:type="dxa"/>
            <w:tcBorders>
              <w:left w:val="nil"/>
            </w:tcBorders>
          </w:tcPr>
          <w:p w14:paraId="25DC0934" w14:textId="77777777" w:rsidR="00BF4E3B" w:rsidRPr="00DE5D6F" w:rsidRDefault="00BF4E3B" w:rsidP="002E0440">
            <w:pPr>
              <w:ind w:left="284" w:hanging="284"/>
              <w:rPr>
                <w:sz w:val="20"/>
              </w:rPr>
            </w:pPr>
            <w:r w:rsidRPr="00DE5D6F">
              <w:rPr>
                <w:sz w:val="20"/>
              </w:rPr>
              <w:lastRenderedPageBreak/>
              <w:t xml:space="preserve">27. Reakcje chemiczne zachodzące w skorupie </w:t>
            </w:r>
            <w:r w:rsidRPr="005D79EE">
              <w:rPr>
                <w:sz w:val="20"/>
                <w:szCs w:val="20"/>
              </w:rPr>
              <w:t>ziemskiej</w:t>
            </w:r>
          </w:p>
        </w:tc>
        <w:tc>
          <w:tcPr>
            <w:tcW w:w="2551" w:type="dxa"/>
          </w:tcPr>
          <w:p w14:paraId="0559D401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definiuje pojęcia: twardość wody (trwała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przemijająca), kamień kotłowy, wyjałowienie gleby, degradacja gleby</w:t>
            </w:r>
          </w:p>
          <w:p w14:paraId="08BD2B69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nazwy związków wywołujących przemijającą twardość wody</w:t>
            </w:r>
          </w:p>
          <w:p w14:paraId="5C370973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rodzaje procesów wietrzenia skał</w:t>
            </w:r>
          </w:p>
          <w:p w14:paraId="4672645B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podaje przykłady nawozów naturalnych i sztucznych</w:t>
            </w:r>
          </w:p>
          <w:p w14:paraId="2D80E042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najważniejsze makro- i mikroelementy glebowe</w:t>
            </w:r>
          </w:p>
          <w:p w14:paraId="44281EB7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wskazuje przyczyny degradacji gleb</w:t>
            </w:r>
          </w:p>
          <w:p w14:paraId="522F2B0C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sposoby rekultywacji gleb</w:t>
            </w:r>
          </w:p>
        </w:tc>
        <w:tc>
          <w:tcPr>
            <w:tcW w:w="2552" w:type="dxa"/>
          </w:tcPr>
          <w:p w14:paraId="0917DB1E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czynniki wywołujące różne rodzaje procesów wietrzenia skał</w:t>
            </w:r>
          </w:p>
          <w:p w14:paraId="733DD5C0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wzory związków wywołujących przemijającą twardość wody</w:t>
            </w:r>
          </w:p>
          <w:p w14:paraId="263E2E5F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znaczenie określenia „przemijająca twardość wody”</w:t>
            </w:r>
          </w:p>
        </w:tc>
        <w:tc>
          <w:tcPr>
            <w:tcW w:w="2409" w:type="dxa"/>
          </w:tcPr>
          <w:p w14:paraId="3A85C3A9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opisuje sposób usuwania przemijającej twardości wody, pisząc odpowiednie równania reakcji</w:t>
            </w:r>
          </w:p>
          <w:p w14:paraId="38AFF95F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procesy glebotwórcze</w:t>
            </w:r>
          </w:p>
          <w:p w14:paraId="51FE7638" w14:textId="39E74819" w:rsidR="00BF4E3B" w:rsidRPr="00EE0150" w:rsidRDefault="00DD5F85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DD5F85">
              <w:rPr>
                <w:sz w:val="20"/>
                <w:szCs w:val="20"/>
              </w:rPr>
              <w:t>yszukuje i prezentuje informacje na temat składu nawozów naturalnych i sztucznych oraz klasyfikuje je pod kątem zawartości pierwiastków</w:t>
            </w:r>
            <w:r w:rsidRPr="00DD5F85" w:rsidDel="00DD5F85">
              <w:rPr>
                <w:sz w:val="20"/>
                <w:szCs w:val="20"/>
              </w:rPr>
              <w:t xml:space="preserve"> </w:t>
            </w:r>
          </w:p>
          <w:p w14:paraId="2A0A31D7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projektuje i przeprowadza doświadczenia: Badanie sorpcyjnych właściwości gleby, Badanie odczynu gleby; formułuje obserwacje i wnioski</w:t>
            </w:r>
          </w:p>
        </w:tc>
        <w:tc>
          <w:tcPr>
            <w:tcW w:w="2602" w:type="dxa"/>
            <w:gridSpan w:val="2"/>
          </w:tcPr>
          <w:p w14:paraId="36480B1E" w14:textId="3A6F0B8B" w:rsidR="00BF4E3B" w:rsidRPr="002E0440" w:rsidRDefault="00BF4E3B" w:rsidP="00DD5F85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wskazuje źródła i wyjaśnia przyczyny twardości wody, pisze odpowiednie równania reakcji</w:t>
            </w:r>
          </w:p>
        </w:tc>
        <w:tc>
          <w:tcPr>
            <w:tcW w:w="2468" w:type="dxa"/>
            <w:tcBorders>
              <w:right w:val="nil"/>
            </w:tcBorders>
          </w:tcPr>
          <w:p w14:paraId="04DF5BB6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wyszukuje i prezentuje informacje na temat rekultywacji terenów poprzemysłowych</w:t>
            </w:r>
          </w:p>
        </w:tc>
      </w:tr>
      <w:tr w:rsidR="00DD5F85" w:rsidRPr="00EE0150" w14:paraId="4B06F060" w14:textId="77777777" w:rsidTr="00D472FE">
        <w:tc>
          <w:tcPr>
            <w:tcW w:w="2127" w:type="dxa"/>
            <w:tcBorders>
              <w:left w:val="nil"/>
            </w:tcBorders>
          </w:tcPr>
          <w:p w14:paraId="088DE57A" w14:textId="77777777" w:rsidR="00BF4E3B" w:rsidRPr="00DE5D6F" w:rsidRDefault="00BF4E3B" w:rsidP="002E0440">
            <w:pPr>
              <w:ind w:left="284" w:hanging="284"/>
              <w:rPr>
                <w:sz w:val="20"/>
              </w:rPr>
            </w:pPr>
            <w:r w:rsidRPr="00DE5D6F">
              <w:rPr>
                <w:sz w:val="20"/>
              </w:rPr>
              <w:t xml:space="preserve">28. Tworzywa </w:t>
            </w:r>
            <w:r w:rsidRPr="005D79EE">
              <w:rPr>
                <w:sz w:val="20"/>
                <w:szCs w:val="20"/>
              </w:rPr>
              <w:t>pochodzenia</w:t>
            </w:r>
            <w:r w:rsidRPr="00DE5D6F">
              <w:rPr>
                <w:sz w:val="20"/>
              </w:rPr>
              <w:t xml:space="preserve"> mineralnego</w:t>
            </w:r>
          </w:p>
        </w:tc>
        <w:tc>
          <w:tcPr>
            <w:tcW w:w="2551" w:type="dxa"/>
          </w:tcPr>
          <w:p w14:paraId="46A9350A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podaje przykłady najważniejszych surowców mineralnych</w:t>
            </w:r>
          </w:p>
          <w:p w14:paraId="6464918E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składniki zaprawy wapiennej</w:t>
            </w:r>
          </w:p>
          <w:p w14:paraId="0130D506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>opisuje różnice we właściwościach hydratów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substancji bezwodnych</w:t>
            </w:r>
          </w:p>
          <w:p w14:paraId="4968F1E3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wzór chemiczny gipsu krystalicznego</w:t>
            </w:r>
          </w:p>
          <w:p w14:paraId="5A147FD6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składniki zaprawy gipsowej</w:t>
            </w:r>
          </w:p>
          <w:p w14:paraId="5F790909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zastosowania skał gipsowych</w:t>
            </w:r>
          </w:p>
          <w:p w14:paraId="157564F5" w14:textId="09305A21" w:rsidR="00BF4E3B" w:rsidRPr="002E0440" w:rsidRDefault="00BF4E3B" w:rsidP="00DD5F85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podstawowe surowce do produkcji szkła</w:t>
            </w:r>
          </w:p>
        </w:tc>
        <w:tc>
          <w:tcPr>
            <w:tcW w:w="2552" w:type="dxa"/>
          </w:tcPr>
          <w:p w14:paraId="53AEBD81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>definiuje pojęcia: hydrat, woda krystalizacyjna, zaprawa powietrzna, zaprawa hydrauliczna, szkło</w:t>
            </w:r>
          </w:p>
          <w:p w14:paraId="71A8E809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pisze wzory hydratów i soli bezwodnych oraz </w:t>
            </w:r>
            <w:r w:rsidRPr="00EE0150">
              <w:rPr>
                <w:sz w:val="20"/>
                <w:szCs w:val="20"/>
              </w:rPr>
              <w:lastRenderedPageBreak/>
              <w:t>stosuje ich nazwy systematyczne (CaSO</w:t>
            </w:r>
            <w:r w:rsidRPr="00EE0150">
              <w:rPr>
                <w:sz w:val="20"/>
                <w:szCs w:val="20"/>
                <w:vertAlign w:val="subscript"/>
              </w:rPr>
              <w:t>4</w:t>
            </w:r>
            <w:r w:rsidRPr="00EE0150">
              <w:rPr>
                <w:sz w:val="20"/>
                <w:szCs w:val="20"/>
              </w:rPr>
              <w:t>, (CaSO</w:t>
            </w:r>
            <w:r w:rsidRPr="00EE0150">
              <w:rPr>
                <w:sz w:val="20"/>
                <w:szCs w:val="20"/>
                <w:vertAlign w:val="subscript"/>
              </w:rPr>
              <w:t>4</w:t>
            </w:r>
            <w:r w:rsidRPr="00EE0150">
              <w:rPr>
                <w:sz w:val="20"/>
                <w:szCs w:val="20"/>
              </w:rPr>
              <w:t>)</w:t>
            </w:r>
            <w:r w:rsidRPr="00EE0150">
              <w:rPr>
                <w:sz w:val="20"/>
                <w:szCs w:val="20"/>
                <w:vertAlign w:val="subscript"/>
              </w:rPr>
              <w:t>2</w:t>
            </w:r>
            <w:r w:rsidRPr="00EE0150">
              <w:rPr>
                <w:sz w:val="20"/>
                <w:szCs w:val="20"/>
              </w:rPr>
              <w:t> · H</w:t>
            </w:r>
            <w:r w:rsidRPr="00EE0150">
              <w:rPr>
                <w:sz w:val="20"/>
                <w:szCs w:val="20"/>
                <w:vertAlign w:val="subscript"/>
              </w:rPr>
              <w:t>2</w:t>
            </w:r>
            <w:r w:rsidRPr="00EE0150">
              <w:rPr>
                <w:sz w:val="20"/>
                <w:szCs w:val="20"/>
              </w:rPr>
              <w:t>O i CaSO</w:t>
            </w:r>
            <w:r w:rsidRPr="00EE0150">
              <w:rPr>
                <w:sz w:val="20"/>
                <w:szCs w:val="20"/>
                <w:vertAlign w:val="subscript"/>
              </w:rPr>
              <w:t>4</w:t>
            </w:r>
            <w:r w:rsidRPr="00EE0150">
              <w:rPr>
                <w:sz w:val="20"/>
                <w:szCs w:val="20"/>
              </w:rPr>
              <w:t> · 2 H</w:t>
            </w:r>
            <w:r w:rsidRPr="00EE0150">
              <w:rPr>
                <w:sz w:val="20"/>
                <w:szCs w:val="20"/>
                <w:vertAlign w:val="subscript"/>
              </w:rPr>
              <w:t>2</w:t>
            </w:r>
            <w:r w:rsidRPr="00EE0150">
              <w:rPr>
                <w:sz w:val="20"/>
                <w:szCs w:val="20"/>
              </w:rPr>
              <w:t>O)</w:t>
            </w:r>
          </w:p>
          <w:p w14:paraId="15E7F95F" w14:textId="6EBA235D" w:rsidR="00BF4E3B" w:rsidRPr="00EE0150" w:rsidRDefault="00DD5F85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DD5F85">
              <w:rPr>
                <w:sz w:val="20"/>
                <w:szCs w:val="20"/>
              </w:rPr>
              <w:t>yszukuje, porządkuje, porównuje i prezentuje informacje o rodzajach szkła oraz jego właściwościach i zastosowaniach</w:t>
            </w:r>
          </w:p>
        </w:tc>
        <w:tc>
          <w:tcPr>
            <w:tcW w:w="2409" w:type="dxa"/>
          </w:tcPr>
          <w:p w14:paraId="7F565E64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>pisze równania reakcji: prażenia wapieni, gaszenia wapna palonego, prażenia gipsu krystalicznego</w:t>
            </w:r>
          </w:p>
          <w:p w14:paraId="7AC73A49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przewiduje zachowanie się hydratów podczas </w:t>
            </w:r>
            <w:r w:rsidRPr="00EE0150">
              <w:rPr>
                <w:sz w:val="20"/>
                <w:szCs w:val="20"/>
              </w:rPr>
              <w:lastRenderedPageBreak/>
              <w:t>ogrzewania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weryfikuje swoje przewidywania doświadczalnie</w:t>
            </w:r>
          </w:p>
        </w:tc>
        <w:tc>
          <w:tcPr>
            <w:tcW w:w="2602" w:type="dxa"/>
            <w:gridSpan w:val="2"/>
          </w:tcPr>
          <w:p w14:paraId="48140A70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>wyjaśnia proces twardnienia zaprawy wapiennej oraz pisze odpowiednie równanie reakcji</w:t>
            </w:r>
          </w:p>
          <w:p w14:paraId="43E157B5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wyjaśnia proces twardnienia zaprawy </w:t>
            </w:r>
            <w:r w:rsidRPr="00EE0150">
              <w:rPr>
                <w:sz w:val="20"/>
                <w:szCs w:val="20"/>
              </w:rPr>
              <w:lastRenderedPageBreak/>
              <w:t>gipsowej oraz pisze odpowiednie równanie reakcji</w:t>
            </w:r>
          </w:p>
          <w:p w14:paraId="36EE9F9C" w14:textId="09FF28A5" w:rsidR="00BF4E3B" w:rsidRPr="00EE0150" w:rsidRDefault="00DD5F85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DD5F85">
              <w:rPr>
                <w:sz w:val="20"/>
                <w:szCs w:val="20"/>
              </w:rPr>
              <w:t>yszukuje, porządkuje, porównuje i prezentuje informacje o procesie produkcji szkła</w:t>
            </w:r>
          </w:p>
          <w:p w14:paraId="7B6DE9E0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różnice między stanem szklistym a stanem krystalicznym</w:t>
            </w:r>
          </w:p>
        </w:tc>
        <w:tc>
          <w:tcPr>
            <w:tcW w:w="2468" w:type="dxa"/>
            <w:tcBorders>
              <w:right w:val="nil"/>
            </w:tcBorders>
          </w:tcPr>
          <w:p w14:paraId="42B23E25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>wyszukuje i prezentuje informacje na temat właściwości szkła fenickiego (weneckiego) i jego zastosowań</w:t>
            </w:r>
          </w:p>
        </w:tc>
      </w:tr>
      <w:tr w:rsidR="00DD5F85" w:rsidRPr="00EE0150" w14:paraId="116B77E7" w14:textId="77777777" w:rsidTr="00D472FE">
        <w:tc>
          <w:tcPr>
            <w:tcW w:w="2127" w:type="dxa"/>
            <w:tcBorders>
              <w:left w:val="nil"/>
            </w:tcBorders>
          </w:tcPr>
          <w:p w14:paraId="64407208" w14:textId="77777777" w:rsidR="00BF4E3B" w:rsidRPr="00DE5D6F" w:rsidRDefault="00BF4E3B" w:rsidP="00717F7F">
            <w:pPr>
              <w:ind w:left="175" w:hanging="175"/>
              <w:rPr>
                <w:sz w:val="20"/>
              </w:rPr>
            </w:pPr>
            <w:r w:rsidRPr="00DE5D6F">
              <w:rPr>
                <w:sz w:val="20"/>
              </w:rPr>
              <w:t>29. Azot i fosfor</w:t>
            </w:r>
          </w:p>
        </w:tc>
        <w:tc>
          <w:tcPr>
            <w:tcW w:w="2551" w:type="dxa"/>
          </w:tcPr>
          <w:p w14:paraId="176390F9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wskazuje w układzie okresowym położenie azotu i fosforu</w:t>
            </w:r>
          </w:p>
          <w:p w14:paraId="61BD61CB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właściwości fizyczne azotu</w:t>
            </w:r>
          </w:p>
          <w:p w14:paraId="395D9192" w14:textId="1CC6F858" w:rsidR="00BF4E3B" w:rsidRPr="00EE0150" w:rsidRDefault="00FC4042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FC4042">
              <w:rPr>
                <w:sz w:val="20"/>
                <w:szCs w:val="20"/>
              </w:rPr>
              <w:t>yszukuje, porządkuje, porównuje  i prezentuje informacje o</w:t>
            </w:r>
            <w:r w:rsidR="00E11759">
              <w:rPr>
                <w:sz w:val="20"/>
                <w:szCs w:val="20"/>
              </w:rPr>
              <w:t> </w:t>
            </w:r>
            <w:r w:rsidRPr="00FC4042">
              <w:rPr>
                <w:sz w:val="20"/>
                <w:szCs w:val="20"/>
              </w:rPr>
              <w:t>alotropowych odmianach fosforu oraz ich właściwościach</w:t>
            </w:r>
          </w:p>
          <w:p w14:paraId="55A66C4C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wzory tlenków azotu i fosforu oraz określa ich nazwy</w:t>
            </w:r>
          </w:p>
          <w:p w14:paraId="6C958CC7" w14:textId="4FCA5E9F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definiuje pojęci</w:t>
            </w:r>
            <w:r w:rsidR="00FC4042">
              <w:rPr>
                <w:sz w:val="20"/>
                <w:szCs w:val="20"/>
              </w:rPr>
              <w:t>e</w:t>
            </w:r>
            <w:r w:rsidRPr="00EE0150">
              <w:rPr>
                <w:sz w:val="20"/>
                <w:szCs w:val="20"/>
              </w:rPr>
              <w:t>: reakcja ksantoproteinowa</w:t>
            </w:r>
          </w:p>
        </w:tc>
        <w:tc>
          <w:tcPr>
            <w:tcW w:w="2552" w:type="dxa"/>
          </w:tcPr>
          <w:p w14:paraId="4046A115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budowę atomów azotu i fosforu na podstawie położenia w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 xml:space="preserve">układzie okresowym </w:t>
            </w:r>
          </w:p>
          <w:p w14:paraId="709E86F5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określa i uzasadnia stopnie utlenienia azotu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fosforu w związkach chemicznych</w:t>
            </w:r>
          </w:p>
          <w:p w14:paraId="0CAC472A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właściwości chemiczne azotu</w:t>
            </w:r>
          </w:p>
        </w:tc>
        <w:tc>
          <w:tcPr>
            <w:tcW w:w="2409" w:type="dxa"/>
          </w:tcPr>
          <w:p w14:paraId="4832C7EF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określa charakter chemiczny tlenków azotu oraz tlenków fosforu</w:t>
            </w:r>
          </w:p>
          <w:p w14:paraId="5F2D0612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zastosowania azotu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fosforu oraz ich najważniejszych związków chemicznych w aspekcie ich właściwości</w:t>
            </w:r>
          </w:p>
          <w:p w14:paraId="5D4ED01B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równania reakcji, jakim ulegają azot i fosfor oraz ich najważniejsze związki nieorganiczne</w:t>
            </w:r>
          </w:p>
        </w:tc>
        <w:tc>
          <w:tcPr>
            <w:tcW w:w="2602" w:type="dxa"/>
            <w:gridSpan w:val="2"/>
          </w:tcPr>
          <w:p w14:paraId="33928768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projektuje doświadczenie: Wykrywanie białka; formułuje obserwacje i wnioski</w:t>
            </w:r>
          </w:p>
          <w:p w14:paraId="17617454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projektuje doświadczenie: Reakcja magnezu z kwasem fosforowym(V); formułuje obserwacje i wnioski, pisze odpowiednie równanie reakcji</w:t>
            </w:r>
          </w:p>
        </w:tc>
        <w:tc>
          <w:tcPr>
            <w:tcW w:w="2468" w:type="dxa"/>
            <w:tcBorders>
              <w:right w:val="nil"/>
            </w:tcBorders>
          </w:tcPr>
          <w:p w14:paraId="10B8824D" w14:textId="219CD69A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wyszukuje i prezentuje informacje na temat teorii „siły życiowej” oraz syntezy Wöhlera </w:t>
            </w:r>
            <w:r w:rsidR="00E11759" w:rsidRPr="00EE0150">
              <w:rPr>
                <w:sz w:val="20"/>
                <w:szCs w:val="20"/>
              </w:rPr>
              <w:t>w</w:t>
            </w:r>
            <w:r w:rsidR="00E11759"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rozwoju chemii organicznej</w:t>
            </w:r>
          </w:p>
        </w:tc>
      </w:tr>
      <w:tr w:rsidR="00DD5F85" w:rsidRPr="00EE0150" w14:paraId="5E78A1BB" w14:textId="77777777" w:rsidTr="002E0440">
        <w:trPr>
          <w:cantSplit/>
        </w:trPr>
        <w:tc>
          <w:tcPr>
            <w:tcW w:w="2127" w:type="dxa"/>
            <w:tcBorders>
              <w:left w:val="nil"/>
            </w:tcBorders>
          </w:tcPr>
          <w:p w14:paraId="62E387AC" w14:textId="77777777" w:rsidR="00BF4E3B" w:rsidRPr="00717F7F" w:rsidRDefault="00BF4E3B" w:rsidP="00717F7F">
            <w:pPr>
              <w:ind w:left="175" w:hanging="175"/>
              <w:rPr>
                <w:sz w:val="20"/>
                <w:szCs w:val="20"/>
              </w:rPr>
            </w:pPr>
            <w:r w:rsidRPr="00717F7F">
              <w:rPr>
                <w:sz w:val="20"/>
                <w:szCs w:val="20"/>
              </w:rPr>
              <w:lastRenderedPageBreak/>
              <w:t xml:space="preserve">30. Tlen i </w:t>
            </w:r>
            <w:r w:rsidRPr="00717F7F">
              <w:rPr>
                <w:sz w:val="20"/>
              </w:rPr>
              <w:t>siarka</w:t>
            </w:r>
          </w:p>
        </w:tc>
        <w:tc>
          <w:tcPr>
            <w:tcW w:w="2551" w:type="dxa"/>
          </w:tcPr>
          <w:p w14:paraId="4DD8B883" w14:textId="77777777" w:rsidR="00BF4E3B" w:rsidRPr="00EE0150" w:rsidRDefault="00BF4E3B" w:rsidP="00717F7F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5" w:hanging="175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wskazuje w układzie okresowym położenie tlenu i siarki</w:t>
            </w:r>
          </w:p>
          <w:p w14:paraId="0E2B4A11" w14:textId="18E18772" w:rsidR="00BF4E3B" w:rsidRPr="00EE0150" w:rsidRDefault="00FC4042" w:rsidP="00717F7F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FC4042">
              <w:rPr>
                <w:sz w:val="20"/>
                <w:szCs w:val="20"/>
              </w:rPr>
              <w:t>yszukuje, porządkuje, porównuje  i prezentuje informacje o</w:t>
            </w:r>
            <w:r w:rsidR="00E11759">
              <w:rPr>
                <w:sz w:val="20"/>
                <w:szCs w:val="20"/>
              </w:rPr>
              <w:t> </w:t>
            </w:r>
            <w:r w:rsidRPr="00FC4042">
              <w:rPr>
                <w:sz w:val="20"/>
                <w:szCs w:val="20"/>
              </w:rPr>
              <w:t>alotropowych odmianach tlenu i siarki</w:t>
            </w:r>
          </w:p>
          <w:p w14:paraId="2DC524CD" w14:textId="77777777" w:rsidR="00BF4E3B" w:rsidRPr="00EE0150" w:rsidRDefault="00BF4E3B" w:rsidP="00717F7F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5" w:hanging="175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rolę tlenu w procesach zachodzących w przyrodzie</w:t>
            </w:r>
          </w:p>
          <w:p w14:paraId="459AA367" w14:textId="77777777" w:rsidR="00BF4E3B" w:rsidRPr="00EE0150" w:rsidRDefault="00BF4E3B" w:rsidP="00717F7F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5" w:hanging="175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właściwości fizyczne tlenu i siarki</w:t>
            </w:r>
          </w:p>
          <w:p w14:paraId="587B8474" w14:textId="77777777" w:rsidR="00BF4E3B" w:rsidRPr="00EE0150" w:rsidRDefault="00BF4E3B" w:rsidP="00717F7F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5" w:hanging="175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zastosowanie tlenu i siarki</w:t>
            </w:r>
          </w:p>
          <w:p w14:paraId="15952E69" w14:textId="77777777" w:rsidR="00BF4E3B" w:rsidRPr="00EE0150" w:rsidRDefault="00BF4E3B" w:rsidP="00717F7F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5" w:hanging="175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definiuje pojęcia: dziura ozonowa, kwaśny opad</w:t>
            </w:r>
          </w:p>
        </w:tc>
        <w:tc>
          <w:tcPr>
            <w:tcW w:w="2552" w:type="dxa"/>
          </w:tcPr>
          <w:p w14:paraId="17222493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budowę atomów tlenu i siarki na podstawie położenia w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 xml:space="preserve">układzie okresowym </w:t>
            </w:r>
          </w:p>
          <w:p w14:paraId="13E1D83F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określa i uzasadnia stopnie utlenienia tlenu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siarki w związkach chemicznych</w:t>
            </w:r>
          </w:p>
          <w:p w14:paraId="3F1CCCDE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właściwości chemiczne tlenu i siarki</w:t>
            </w:r>
          </w:p>
        </w:tc>
        <w:tc>
          <w:tcPr>
            <w:tcW w:w="2409" w:type="dxa"/>
          </w:tcPr>
          <w:p w14:paraId="4EEC3757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równania reakcji, jakim ulegają tlen i siarka w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reakcjach z metalami i niemetalami</w:t>
            </w:r>
          </w:p>
          <w:p w14:paraId="5713E483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rodzaje alotropii pierwiastków na przykładzie odmian alotropowych tlenu i siarki</w:t>
            </w:r>
          </w:p>
        </w:tc>
        <w:tc>
          <w:tcPr>
            <w:tcW w:w="2602" w:type="dxa"/>
            <w:gridSpan w:val="2"/>
          </w:tcPr>
          <w:p w14:paraId="3132629D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określa i wyjaśnia różnice w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aktywności chemicznej tlenu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siarki</w:t>
            </w:r>
          </w:p>
          <w:p w14:paraId="74FDDF86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projektuje doświadczenia pozwalające otrzymać w laboratorium tlen</w:t>
            </w:r>
          </w:p>
          <w:p w14:paraId="4A750440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określa stopnie utlenienia tlenu w tlenkach, nadtlenkach i ponadtlenkach</w:t>
            </w:r>
          </w:p>
          <w:p w14:paraId="0630ECBC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projektuje doświadczenie: Badanie wpływu produktu spalania siarki na barwniki roślin; formułuje obserwacje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wnioski</w:t>
            </w:r>
          </w:p>
        </w:tc>
        <w:tc>
          <w:tcPr>
            <w:tcW w:w="2468" w:type="dxa"/>
            <w:tcBorders>
              <w:right w:val="nil"/>
            </w:tcBorders>
          </w:tcPr>
          <w:p w14:paraId="1DF6A7D7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wyszukuje i prezentuje informacje na temat właściwości i zastosowania nadtlenku wodoru</w:t>
            </w:r>
          </w:p>
          <w:p w14:paraId="1A9197C8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wyszukuje i prezentuje informacje na temat skutków działania dziury ozonowej na organizmy na Ziemi</w:t>
            </w:r>
          </w:p>
        </w:tc>
      </w:tr>
      <w:tr w:rsidR="00DD5F85" w:rsidRPr="00EE0150" w14:paraId="35E23C94" w14:textId="77777777" w:rsidTr="00D472FE">
        <w:tc>
          <w:tcPr>
            <w:tcW w:w="2127" w:type="dxa"/>
            <w:tcBorders>
              <w:left w:val="nil"/>
            </w:tcBorders>
          </w:tcPr>
          <w:p w14:paraId="54E1671D" w14:textId="77777777" w:rsidR="00BF4E3B" w:rsidRPr="00717F7F" w:rsidRDefault="00BF4E3B" w:rsidP="00717F7F">
            <w:pPr>
              <w:ind w:left="175" w:hanging="175"/>
              <w:rPr>
                <w:sz w:val="20"/>
                <w:szCs w:val="20"/>
              </w:rPr>
            </w:pPr>
            <w:r w:rsidRPr="00717F7F">
              <w:rPr>
                <w:sz w:val="20"/>
                <w:szCs w:val="20"/>
              </w:rPr>
              <w:t xml:space="preserve">31. </w:t>
            </w:r>
            <w:r w:rsidRPr="00717F7F">
              <w:rPr>
                <w:sz w:val="20"/>
              </w:rPr>
              <w:t>Chlor</w:t>
            </w:r>
            <w:r w:rsidRPr="00717F7F">
              <w:rPr>
                <w:sz w:val="20"/>
                <w:szCs w:val="20"/>
              </w:rPr>
              <w:t xml:space="preserve"> i brom</w:t>
            </w:r>
          </w:p>
        </w:tc>
        <w:tc>
          <w:tcPr>
            <w:tcW w:w="2551" w:type="dxa"/>
          </w:tcPr>
          <w:p w14:paraId="663D97C1" w14:textId="77777777" w:rsidR="00BF4E3B" w:rsidRPr="00EE0150" w:rsidRDefault="00BF4E3B" w:rsidP="00717F7F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5" w:hanging="175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wskazuje w układzie okresowym położenie chloru i bromu</w:t>
            </w:r>
          </w:p>
          <w:p w14:paraId="63F3A73F" w14:textId="77777777" w:rsidR="00BF4E3B" w:rsidRPr="00EE0150" w:rsidRDefault="00BF4E3B" w:rsidP="00717F7F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5" w:hanging="175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pojęcia: woda chlorowa, woda bromowa</w:t>
            </w:r>
          </w:p>
          <w:p w14:paraId="1563F774" w14:textId="77777777" w:rsidR="00BF4E3B" w:rsidRPr="00EE0150" w:rsidRDefault="00BF4E3B" w:rsidP="00717F7F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5" w:hanging="175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właściwości fizyczne chloru i bromu</w:t>
            </w:r>
          </w:p>
          <w:p w14:paraId="3718CF45" w14:textId="77777777" w:rsidR="00BF4E3B" w:rsidRPr="00EE0150" w:rsidRDefault="00BF4E3B" w:rsidP="00717F7F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5" w:hanging="175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określa kierunek zmiany aktywności fluorowców w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grupie</w:t>
            </w:r>
          </w:p>
          <w:p w14:paraId="4DD45166" w14:textId="77777777" w:rsidR="00BF4E3B" w:rsidRPr="00EE0150" w:rsidRDefault="00BF4E3B" w:rsidP="00717F7F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5" w:hanging="175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>omawia zastosowania chloru oraz jego najważniejszych związków chemicznych</w:t>
            </w:r>
          </w:p>
        </w:tc>
        <w:tc>
          <w:tcPr>
            <w:tcW w:w="2552" w:type="dxa"/>
          </w:tcPr>
          <w:p w14:paraId="65438CE5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>omawia budowę atomów chloru i bromu na podstawie położenia w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układzie okresowym</w:t>
            </w:r>
          </w:p>
          <w:p w14:paraId="6B811B09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właściwości chemiczne chloru i bromu</w:t>
            </w:r>
          </w:p>
          <w:p w14:paraId="52F70D0C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różnice w aktywności chemicznej chloru i bromu</w:t>
            </w:r>
          </w:p>
        </w:tc>
        <w:tc>
          <w:tcPr>
            <w:tcW w:w="2409" w:type="dxa"/>
          </w:tcPr>
          <w:p w14:paraId="6ABC6B09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pisze równania reakcji ilustrujące typowe właściwości </w:t>
            </w:r>
            <w:r w:rsidRPr="00EE0150">
              <w:rPr>
                <w:sz w:val="20"/>
              </w:rPr>
              <w:t xml:space="preserve">chemiczne chloru </w:t>
            </w:r>
            <w:r w:rsidRPr="00EE0150">
              <w:rPr>
                <w:sz w:val="20"/>
                <w:szCs w:val="20"/>
              </w:rPr>
              <w:t>wobec metali i wodoru</w:t>
            </w:r>
          </w:p>
          <w:p w14:paraId="596324C4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równania reakcji kwasu solnego z metalami</w:t>
            </w:r>
          </w:p>
          <w:p w14:paraId="4B864DA4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>wyjaśnia kierunek zmiany aktywności fluorowców w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grupie</w:t>
            </w:r>
          </w:p>
        </w:tc>
        <w:tc>
          <w:tcPr>
            <w:tcW w:w="2602" w:type="dxa"/>
            <w:gridSpan w:val="2"/>
          </w:tcPr>
          <w:p w14:paraId="7A5D6FA1" w14:textId="63E1AC2F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 xml:space="preserve">projektuje doświadczenie: Badanie aktywności chemicznej chloru </w:t>
            </w:r>
            <w:r w:rsidR="00E11759" w:rsidRPr="00EE0150">
              <w:rPr>
                <w:sz w:val="20"/>
                <w:szCs w:val="20"/>
              </w:rPr>
              <w:t>i</w:t>
            </w:r>
            <w:r w:rsidR="00E11759"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 xml:space="preserve">bromu; formułuje obserwacje i wnioski oraz pisze odpowiednie równanie reakcji </w:t>
            </w:r>
          </w:p>
        </w:tc>
        <w:tc>
          <w:tcPr>
            <w:tcW w:w="2468" w:type="dxa"/>
            <w:tcBorders>
              <w:right w:val="nil"/>
            </w:tcBorders>
          </w:tcPr>
          <w:p w14:paraId="6D9078A2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wyszukuje i prezentuje informacje na temat wykorzystania chloru i jego związków jako bojowych środków trujących</w:t>
            </w:r>
          </w:p>
          <w:p w14:paraId="5A70D683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tłumaczy na podstawie odpowiednich równań reakcji, na czym polega dezynfekcyjne działanie </w:t>
            </w:r>
            <w:r w:rsidRPr="00EE0150">
              <w:rPr>
                <w:sz w:val="20"/>
                <w:szCs w:val="20"/>
              </w:rPr>
              <w:lastRenderedPageBreak/>
              <w:t>chloru (np. chlorowanie wody w basenach)</w:t>
            </w:r>
          </w:p>
        </w:tc>
      </w:tr>
      <w:tr w:rsidR="00DD5F85" w:rsidRPr="00EE0150" w14:paraId="3939B125" w14:textId="77777777" w:rsidTr="00D472FE">
        <w:trPr>
          <w:trHeight w:val="3288"/>
        </w:trPr>
        <w:tc>
          <w:tcPr>
            <w:tcW w:w="2127" w:type="dxa"/>
            <w:tcBorders>
              <w:left w:val="nil"/>
              <w:bottom w:val="single" w:sz="4" w:space="0" w:color="FFFFFF" w:themeColor="background1"/>
            </w:tcBorders>
          </w:tcPr>
          <w:p w14:paraId="433ABD34" w14:textId="77777777" w:rsidR="00BF4E3B" w:rsidRPr="00DE5D6F" w:rsidRDefault="00BF4E3B" w:rsidP="002E0440">
            <w:pPr>
              <w:ind w:left="284" w:hanging="284"/>
              <w:rPr>
                <w:sz w:val="20"/>
              </w:rPr>
            </w:pPr>
            <w:r w:rsidRPr="00DE5D6F">
              <w:rPr>
                <w:sz w:val="20"/>
              </w:rPr>
              <w:t xml:space="preserve">32. Ważne produkty </w:t>
            </w:r>
            <w:r w:rsidRPr="00717F7F">
              <w:rPr>
                <w:sz w:val="20"/>
                <w:szCs w:val="20"/>
              </w:rPr>
              <w:t>przemysłu</w:t>
            </w:r>
            <w:r w:rsidRPr="00DE5D6F">
              <w:rPr>
                <w:sz w:val="20"/>
              </w:rPr>
              <w:t xml:space="preserve"> chemicznego</w:t>
            </w:r>
          </w:p>
        </w:tc>
        <w:tc>
          <w:tcPr>
            <w:tcW w:w="2551" w:type="dxa"/>
            <w:tcBorders>
              <w:bottom w:val="single" w:sz="4" w:space="0" w:color="FFFFFF" w:themeColor="background1"/>
            </w:tcBorders>
          </w:tcPr>
          <w:p w14:paraId="3F7939A6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najważniejsze zastosowania: gazu wodnego (gazu syntezowego), amoniaku, kwasu siarkowego(VI), kwasu azotowego(V) oraz kwasu solnego</w:t>
            </w:r>
          </w:p>
        </w:tc>
        <w:tc>
          <w:tcPr>
            <w:tcW w:w="2552" w:type="dxa"/>
            <w:tcBorders>
              <w:bottom w:val="single" w:sz="4" w:space="0" w:color="FFFFFF" w:themeColor="background1"/>
            </w:tcBorders>
          </w:tcPr>
          <w:p w14:paraId="28A57344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koncepcję „zielonej chemii”</w:t>
            </w:r>
          </w:p>
          <w:p w14:paraId="6E43C8FF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surowce, z których można otrzymać m.in. gaz wodny, tlen, wodór, azot, krzem</w:t>
            </w:r>
          </w:p>
          <w:p w14:paraId="3982E1E9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skutki stosowania w okresie zimowym soli kamiennej jako środka przeciw gołoledzi na drogach</w:t>
            </w:r>
          </w:p>
        </w:tc>
        <w:tc>
          <w:tcPr>
            <w:tcW w:w="2409" w:type="dxa"/>
            <w:tcBorders>
              <w:bottom w:val="single" w:sz="4" w:space="0" w:color="FFFFFF" w:themeColor="background1"/>
            </w:tcBorders>
          </w:tcPr>
          <w:p w14:paraId="6D218A79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pisze, stosując bilans elektronowy, równania reakcji otrzymywania ważnych produktów przemysłu chemicznego</w:t>
            </w:r>
          </w:p>
        </w:tc>
        <w:tc>
          <w:tcPr>
            <w:tcW w:w="2602" w:type="dxa"/>
            <w:gridSpan w:val="2"/>
            <w:tcBorders>
              <w:bottom w:val="single" w:sz="4" w:space="0" w:color="FFFFFF" w:themeColor="background1"/>
            </w:tcBorders>
          </w:tcPr>
          <w:p w14:paraId="3ACA3433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metody otrzymywania wybranych niemetali</w:t>
            </w:r>
          </w:p>
          <w:p w14:paraId="7A416642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metody otrzymywania i praktyczne znaczenie tzw. gazu wodnego</w:t>
            </w:r>
          </w:p>
        </w:tc>
        <w:tc>
          <w:tcPr>
            <w:tcW w:w="2468" w:type="dxa"/>
            <w:tcBorders>
              <w:bottom w:val="single" w:sz="4" w:space="0" w:color="FFFFFF" w:themeColor="background1"/>
              <w:right w:val="nil"/>
            </w:tcBorders>
          </w:tcPr>
          <w:p w14:paraId="39FCFB19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</w:rPr>
              <w:t>wyszukuje i prezentuje informacje na temat osiągnięć polskich naukowców: Zygmunta Wróblewskiego i Karola Olszewskiego oraz Ignacego Mościckiego w dziedzinie chemii</w:t>
            </w:r>
          </w:p>
        </w:tc>
      </w:tr>
      <w:tr w:rsidR="00BF4E3B" w:rsidRPr="006955D9" w14:paraId="3E420269" w14:textId="77777777" w:rsidTr="00D472FE">
        <w:trPr>
          <w:trHeight w:val="454"/>
        </w:trPr>
        <w:tc>
          <w:tcPr>
            <w:tcW w:w="14709" w:type="dxa"/>
            <w:gridSpan w:val="7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70C0"/>
            <w:vAlign w:val="center"/>
          </w:tcPr>
          <w:p w14:paraId="754DA1B8" w14:textId="77777777" w:rsidR="00BF4E3B" w:rsidRPr="00DE5D6F" w:rsidRDefault="00BF4E3B" w:rsidP="00FB2DB7">
            <w:pPr>
              <w:ind w:left="175" w:hanging="175"/>
              <w:jc w:val="center"/>
              <w:rPr>
                <w:b/>
                <w:color w:val="FFFFFF" w:themeColor="background1"/>
              </w:rPr>
            </w:pPr>
            <w:r w:rsidRPr="00DE5D6F">
              <w:rPr>
                <w:b/>
                <w:color w:val="FFFFFF" w:themeColor="background1"/>
              </w:rPr>
              <w:t>BUDOWA ZWIĄZKÓW ORGANICZNYCH. WĘGLOWODORY</w:t>
            </w:r>
          </w:p>
        </w:tc>
      </w:tr>
      <w:tr w:rsidR="00DD5F85" w:rsidRPr="00EE0150" w14:paraId="1FA39542" w14:textId="77777777" w:rsidTr="00D472FE">
        <w:tc>
          <w:tcPr>
            <w:tcW w:w="2127" w:type="dxa"/>
            <w:tcBorders>
              <w:top w:val="single" w:sz="4" w:space="0" w:color="FFFFFF" w:themeColor="background1"/>
              <w:left w:val="nil"/>
            </w:tcBorders>
          </w:tcPr>
          <w:p w14:paraId="056345A6" w14:textId="77777777" w:rsidR="00BF4E3B" w:rsidRPr="00DE5D6F" w:rsidRDefault="00BF4E3B" w:rsidP="002E0440">
            <w:pPr>
              <w:ind w:left="284" w:hanging="284"/>
              <w:rPr>
                <w:sz w:val="20"/>
              </w:rPr>
            </w:pPr>
            <w:r w:rsidRPr="00DE5D6F">
              <w:rPr>
                <w:sz w:val="20"/>
              </w:rPr>
              <w:t xml:space="preserve">33. Budowa związków </w:t>
            </w:r>
            <w:r w:rsidRPr="00717F7F">
              <w:rPr>
                <w:sz w:val="20"/>
                <w:szCs w:val="20"/>
              </w:rPr>
              <w:t>organicznych</w:t>
            </w:r>
          </w:p>
        </w:tc>
        <w:tc>
          <w:tcPr>
            <w:tcW w:w="2551" w:type="dxa"/>
            <w:tcBorders>
              <w:top w:val="single" w:sz="4" w:space="0" w:color="FFFFFF" w:themeColor="background1"/>
            </w:tcBorders>
          </w:tcPr>
          <w:p w14:paraId="4C739A11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definiuje pojęcia: chemia organiczna, izomeria</w:t>
            </w:r>
          </w:p>
          <w:p w14:paraId="7D2B6F89" w14:textId="4250D877" w:rsidR="00BF4E3B" w:rsidRPr="002E0440" w:rsidRDefault="00BF4E3B" w:rsidP="00590341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pierwiastki wchodzące w skład związków organicznych</w:t>
            </w:r>
          </w:p>
        </w:tc>
        <w:tc>
          <w:tcPr>
            <w:tcW w:w="2552" w:type="dxa"/>
            <w:tcBorders>
              <w:top w:val="single" w:sz="4" w:space="0" w:color="FFFFFF" w:themeColor="background1"/>
            </w:tcBorders>
          </w:tcPr>
          <w:p w14:paraId="0662E684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wyjaśnia, dlaczego atom węgla w większości związków chemicznych tworzy cztery wiązania kowalencyjne</w:t>
            </w:r>
          </w:p>
          <w:p w14:paraId="1B32004A" w14:textId="328D13F7" w:rsidR="00BF4E3B" w:rsidRPr="00EE0150" w:rsidRDefault="00590341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odróżnia wzory sumaryczne, strukturalne i półstrukturalne związków organicznych</w:t>
            </w:r>
          </w:p>
        </w:tc>
        <w:tc>
          <w:tcPr>
            <w:tcW w:w="2409" w:type="dxa"/>
            <w:tcBorders>
              <w:top w:val="single" w:sz="4" w:space="0" w:color="FFFFFF" w:themeColor="background1"/>
            </w:tcBorders>
          </w:tcPr>
          <w:p w14:paraId="4297B395" w14:textId="64CB09E3" w:rsidR="00BF4E3B" w:rsidRPr="002E0440" w:rsidRDefault="00BF4E3B" w:rsidP="002414FC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opisuje sposób identyfikacji węgla, wodoru, tlenu, azotu i siarki w związkach organicznych</w:t>
            </w:r>
          </w:p>
        </w:tc>
        <w:tc>
          <w:tcPr>
            <w:tcW w:w="2602" w:type="dxa"/>
            <w:gridSpan w:val="2"/>
            <w:tcBorders>
              <w:top w:val="single" w:sz="4" w:space="0" w:color="FFFFFF" w:themeColor="background1"/>
            </w:tcBorders>
          </w:tcPr>
          <w:p w14:paraId="50D12203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wyjaśnia przyczynę różnorodności związków organicznych </w:t>
            </w:r>
          </w:p>
        </w:tc>
        <w:tc>
          <w:tcPr>
            <w:tcW w:w="2468" w:type="dxa"/>
            <w:tcBorders>
              <w:top w:val="single" w:sz="4" w:space="0" w:color="FFFFFF" w:themeColor="background1"/>
              <w:right w:val="nil"/>
            </w:tcBorders>
          </w:tcPr>
          <w:p w14:paraId="0212A07D" w14:textId="5C472B3F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wykrywa obecność węgla, wodoru, tlenu, azotu </w:t>
            </w:r>
            <w:r w:rsidR="00FD5B24" w:rsidRPr="00EE0150">
              <w:rPr>
                <w:sz w:val="20"/>
                <w:szCs w:val="20"/>
              </w:rPr>
              <w:t>i</w:t>
            </w:r>
            <w:r w:rsidR="00FD5B24"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siarki w wybranych produktach spożywczych</w:t>
            </w:r>
          </w:p>
        </w:tc>
      </w:tr>
      <w:tr w:rsidR="00DD5F85" w:rsidRPr="00EE0150" w14:paraId="0D0F02F9" w14:textId="77777777" w:rsidTr="00D472FE">
        <w:tc>
          <w:tcPr>
            <w:tcW w:w="2127" w:type="dxa"/>
            <w:tcBorders>
              <w:left w:val="nil"/>
            </w:tcBorders>
          </w:tcPr>
          <w:p w14:paraId="61A1C125" w14:textId="77777777" w:rsidR="00BF4E3B" w:rsidRPr="00DE5D6F" w:rsidRDefault="00BF4E3B" w:rsidP="002E0440">
            <w:pPr>
              <w:ind w:left="284" w:hanging="284"/>
              <w:rPr>
                <w:sz w:val="20"/>
              </w:rPr>
            </w:pPr>
            <w:r w:rsidRPr="00DE5D6F">
              <w:rPr>
                <w:sz w:val="20"/>
              </w:rPr>
              <w:lastRenderedPageBreak/>
              <w:t>3</w:t>
            </w:r>
            <w:r w:rsidRPr="00717F7F">
              <w:rPr>
                <w:sz w:val="20"/>
                <w:szCs w:val="20"/>
              </w:rPr>
              <w:t>4. Budowa i nazewnictwo alkanów</w:t>
            </w:r>
          </w:p>
        </w:tc>
        <w:tc>
          <w:tcPr>
            <w:tcW w:w="2551" w:type="dxa"/>
          </w:tcPr>
          <w:p w14:paraId="157B93D1" w14:textId="02AA5C2E" w:rsidR="00BF4E3B" w:rsidRPr="00082294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082294">
              <w:rPr>
                <w:sz w:val="20"/>
                <w:szCs w:val="20"/>
              </w:rPr>
              <w:t xml:space="preserve">definiuje pojęcia: węglowodory, węglowodór nasycony, szereg homologiczny, homolog, alkan, izomeria, izomeria </w:t>
            </w:r>
            <w:r w:rsidR="002414FC" w:rsidRPr="002414FC">
              <w:rPr>
                <w:sz w:val="20"/>
                <w:szCs w:val="20"/>
              </w:rPr>
              <w:t xml:space="preserve">szkieletowa </w:t>
            </w:r>
            <w:r w:rsidR="002414FC">
              <w:rPr>
                <w:sz w:val="20"/>
                <w:szCs w:val="20"/>
              </w:rPr>
              <w:t>(</w:t>
            </w:r>
            <w:r w:rsidRPr="00082294">
              <w:rPr>
                <w:sz w:val="20"/>
                <w:szCs w:val="20"/>
              </w:rPr>
              <w:t>łańcuchowa</w:t>
            </w:r>
            <w:r w:rsidR="002414FC">
              <w:rPr>
                <w:sz w:val="20"/>
                <w:szCs w:val="20"/>
              </w:rPr>
              <w:t>)</w:t>
            </w:r>
          </w:p>
          <w:p w14:paraId="40E27791" w14:textId="77777777" w:rsidR="00BF4E3B" w:rsidRPr="00082294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082294">
              <w:rPr>
                <w:sz w:val="20"/>
                <w:szCs w:val="20"/>
              </w:rPr>
              <w:t>podaje wzór ogólny szeregu homologicznego alkanów</w:t>
            </w:r>
          </w:p>
          <w:p w14:paraId="4B11C9D2" w14:textId="5519B386" w:rsidR="00BF4E3B" w:rsidRPr="00082294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082294">
              <w:rPr>
                <w:sz w:val="20"/>
                <w:szCs w:val="20"/>
              </w:rPr>
              <w:t xml:space="preserve">wymienia nazwy alkanów do </w:t>
            </w:r>
            <w:r w:rsidR="00590341" w:rsidRPr="00082294">
              <w:rPr>
                <w:sz w:val="20"/>
                <w:szCs w:val="20"/>
              </w:rPr>
              <w:t>C</w:t>
            </w:r>
            <w:r w:rsidR="00590341">
              <w:rPr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2552" w:type="dxa"/>
          </w:tcPr>
          <w:p w14:paraId="04785675" w14:textId="5080A04C" w:rsidR="00BF4E3B" w:rsidRPr="00082294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082294">
              <w:rPr>
                <w:sz w:val="20"/>
                <w:szCs w:val="20"/>
              </w:rPr>
              <w:t xml:space="preserve">pisze wzory sumaryczne alkanów do </w:t>
            </w:r>
            <w:r w:rsidR="00590341" w:rsidRPr="00082294">
              <w:rPr>
                <w:sz w:val="20"/>
                <w:szCs w:val="20"/>
              </w:rPr>
              <w:t>C</w:t>
            </w:r>
            <w:r w:rsidR="00590341">
              <w:rPr>
                <w:sz w:val="20"/>
                <w:szCs w:val="20"/>
                <w:vertAlign w:val="subscript"/>
              </w:rPr>
              <w:t>8</w:t>
            </w:r>
            <w:r w:rsidR="00590341" w:rsidRPr="00082294">
              <w:rPr>
                <w:sz w:val="20"/>
                <w:szCs w:val="20"/>
              </w:rPr>
              <w:t xml:space="preserve"> </w:t>
            </w:r>
            <w:r w:rsidRPr="00082294">
              <w:rPr>
                <w:sz w:val="20"/>
                <w:szCs w:val="20"/>
              </w:rPr>
              <w:t>na podstawie wzoru ogólnego alkanów</w:t>
            </w:r>
          </w:p>
          <w:p w14:paraId="17997FD4" w14:textId="77777777" w:rsidR="00BF4E3B" w:rsidRPr="00082294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082294">
              <w:rPr>
                <w:sz w:val="20"/>
                <w:szCs w:val="20"/>
              </w:rPr>
              <w:t>pisze wzory półstrukturalne izomerów butanu, pentanu, heksanu</w:t>
            </w:r>
          </w:p>
        </w:tc>
        <w:tc>
          <w:tcPr>
            <w:tcW w:w="2409" w:type="dxa"/>
          </w:tcPr>
          <w:p w14:paraId="76C999C4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opisuje zasady nazewnictwa węglowodorów rozgałęzionych</w:t>
            </w:r>
          </w:p>
          <w:p w14:paraId="2F1CE56C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rozpoznaje związki będące izomerami</w:t>
            </w:r>
          </w:p>
        </w:tc>
        <w:tc>
          <w:tcPr>
            <w:tcW w:w="2602" w:type="dxa"/>
            <w:gridSpan w:val="2"/>
          </w:tcPr>
          <w:p w14:paraId="029A2566" w14:textId="09E7286C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zapisuje wzory półstrukturalne izomerów </w:t>
            </w:r>
            <w:r w:rsidR="002D667E" w:rsidRPr="002D667E">
              <w:rPr>
                <w:sz w:val="20"/>
                <w:szCs w:val="20"/>
              </w:rPr>
              <w:t>alkanów do C</w:t>
            </w:r>
            <w:r w:rsidR="002D667E" w:rsidRPr="002D667E">
              <w:rPr>
                <w:sz w:val="20"/>
                <w:szCs w:val="20"/>
                <w:vertAlign w:val="subscript"/>
              </w:rPr>
              <w:t>8</w:t>
            </w:r>
            <w:r w:rsidR="002D667E" w:rsidRPr="002D667E">
              <w:rPr>
                <w:sz w:val="20"/>
                <w:szCs w:val="20"/>
              </w:rPr>
              <w:t xml:space="preserve"> </w:t>
            </w:r>
            <w:r w:rsidRPr="00EE0150">
              <w:rPr>
                <w:sz w:val="20"/>
                <w:szCs w:val="20"/>
              </w:rPr>
              <w:t>na podstawie ich nazwy i odwrotnie</w:t>
            </w:r>
          </w:p>
        </w:tc>
        <w:tc>
          <w:tcPr>
            <w:tcW w:w="2468" w:type="dxa"/>
            <w:tcBorders>
              <w:right w:val="nil"/>
            </w:tcBorders>
          </w:tcPr>
          <w:p w14:paraId="6E996044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pojęcie rzędowości atomów węgla</w:t>
            </w:r>
          </w:p>
        </w:tc>
      </w:tr>
      <w:tr w:rsidR="00DD5F85" w:rsidRPr="00EE0150" w14:paraId="5A26E7F2" w14:textId="77777777" w:rsidTr="00D472FE">
        <w:tc>
          <w:tcPr>
            <w:tcW w:w="2127" w:type="dxa"/>
            <w:tcBorders>
              <w:left w:val="nil"/>
            </w:tcBorders>
          </w:tcPr>
          <w:p w14:paraId="13F1D504" w14:textId="77777777" w:rsidR="00BF4E3B" w:rsidRPr="00717F7F" w:rsidRDefault="00BF4E3B" w:rsidP="002E0440">
            <w:pPr>
              <w:ind w:left="284" w:hanging="284"/>
              <w:rPr>
                <w:sz w:val="20"/>
                <w:szCs w:val="20"/>
              </w:rPr>
            </w:pPr>
            <w:r w:rsidRPr="00717F7F">
              <w:rPr>
                <w:sz w:val="20"/>
                <w:szCs w:val="20"/>
              </w:rPr>
              <w:t>35. Właściwości alkanów</w:t>
            </w:r>
          </w:p>
        </w:tc>
        <w:tc>
          <w:tcPr>
            <w:tcW w:w="2551" w:type="dxa"/>
            <w:shd w:val="clear" w:color="auto" w:fill="auto"/>
          </w:tcPr>
          <w:p w14:paraId="3F85A3AA" w14:textId="71926B3C" w:rsidR="00BF4E3B" w:rsidRPr="00082294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082294">
              <w:rPr>
                <w:sz w:val="20"/>
                <w:szCs w:val="20"/>
              </w:rPr>
              <w:t xml:space="preserve">określa wybrane właściwości fizyczne: metanu, etanu, propanu </w:t>
            </w:r>
            <w:r w:rsidR="00FD5B24" w:rsidRPr="00082294">
              <w:rPr>
                <w:sz w:val="20"/>
                <w:szCs w:val="20"/>
              </w:rPr>
              <w:t>i</w:t>
            </w:r>
            <w:r w:rsidR="00FD5B24">
              <w:rPr>
                <w:sz w:val="20"/>
                <w:szCs w:val="20"/>
              </w:rPr>
              <w:t> </w:t>
            </w:r>
            <w:r w:rsidRPr="00082294">
              <w:rPr>
                <w:sz w:val="20"/>
                <w:szCs w:val="20"/>
              </w:rPr>
              <w:t>butanu</w:t>
            </w:r>
          </w:p>
          <w:p w14:paraId="4E1627B8" w14:textId="4B26EF33" w:rsidR="00BF4E3B" w:rsidRPr="002E0440" w:rsidRDefault="00BF4E3B" w:rsidP="00F8074F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082294">
              <w:rPr>
                <w:sz w:val="20"/>
                <w:szCs w:val="20"/>
              </w:rPr>
              <w:t>definiuje pojęcia: reakcja spalania, reakcja substytucji (podstawiania)</w:t>
            </w:r>
          </w:p>
        </w:tc>
        <w:tc>
          <w:tcPr>
            <w:tcW w:w="2552" w:type="dxa"/>
            <w:shd w:val="clear" w:color="auto" w:fill="auto"/>
          </w:tcPr>
          <w:p w14:paraId="42FEA578" w14:textId="77777777" w:rsidR="00BF4E3B" w:rsidRPr="00082294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082294">
              <w:rPr>
                <w:sz w:val="20"/>
                <w:szCs w:val="20"/>
              </w:rPr>
              <w:t>opisuje tendencję zmian właściwości fizycznych alkanów</w:t>
            </w:r>
          </w:p>
          <w:p w14:paraId="3E1ECE73" w14:textId="77777777" w:rsidR="00BF4E3B" w:rsidRPr="00082294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082294">
              <w:rPr>
                <w:sz w:val="20"/>
                <w:szCs w:val="20"/>
              </w:rPr>
              <w:t>określa produkty reakcji spalania całkowitego i niecałkowitego</w:t>
            </w:r>
          </w:p>
          <w:p w14:paraId="3EE2F429" w14:textId="77777777" w:rsidR="00BF4E3B" w:rsidRPr="00082294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082294">
              <w:rPr>
                <w:sz w:val="20"/>
                <w:szCs w:val="20"/>
              </w:rPr>
              <w:t>wskazuje główne zastosowania alkanów</w:t>
            </w:r>
          </w:p>
        </w:tc>
        <w:tc>
          <w:tcPr>
            <w:tcW w:w="2409" w:type="dxa"/>
          </w:tcPr>
          <w:p w14:paraId="23BD8F54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przyczynę zmian właściwości fizycznych nierozgałęzionych alkanów</w:t>
            </w:r>
          </w:p>
          <w:p w14:paraId="3A305977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zapisuje równania reakcji spalania alkanu</w:t>
            </w:r>
          </w:p>
          <w:p w14:paraId="6BE4FCCD" w14:textId="4B358E14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zapisuje równania reakcji substytucji metanu</w:t>
            </w:r>
            <w:r w:rsidR="00590341">
              <w:rPr>
                <w:sz w:val="20"/>
                <w:szCs w:val="20"/>
              </w:rPr>
              <w:t xml:space="preserve"> chlorem</w:t>
            </w:r>
          </w:p>
        </w:tc>
        <w:tc>
          <w:tcPr>
            <w:tcW w:w="2602" w:type="dxa"/>
            <w:gridSpan w:val="2"/>
          </w:tcPr>
          <w:p w14:paraId="4AC324C1" w14:textId="77777777" w:rsidR="00BF4E3B" w:rsidRPr="00EE0150" w:rsidRDefault="00BF4E3B" w:rsidP="00FB2DB7">
            <w:pPr>
              <w:pStyle w:val="Defaul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EE0150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wyjaśnia przyczynę różnic niektórych właściwości fizycznych izomerów</w:t>
            </w:r>
          </w:p>
          <w:p w14:paraId="3B65E9B0" w14:textId="77777777" w:rsidR="00BF4E3B" w:rsidRPr="00EE0150" w:rsidRDefault="00BF4E3B" w:rsidP="00FB2DB7">
            <w:pPr>
              <w:pStyle w:val="Defaul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EE0150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wyjaśnia mechanizm reakcji metanu z chlorem</w:t>
            </w:r>
          </w:p>
        </w:tc>
        <w:tc>
          <w:tcPr>
            <w:tcW w:w="2468" w:type="dxa"/>
            <w:tcBorders>
              <w:right w:val="nil"/>
            </w:tcBorders>
          </w:tcPr>
          <w:p w14:paraId="4FC2DC27" w14:textId="77777777" w:rsidR="00BF4E3B" w:rsidRPr="00EE0150" w:rsidRDefault="00BF4E3B" w:rsidP="00FB2DB7">
            <w:pPr>
              <w:pStyle w:val="Defaul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EE0150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oblicza ilość tlenu i powietrza potrzebnego do spalenia określonej ilości alkanu</w:t>
            </w:r>
          </w:p>
          <w:p w14:paraId="0184AE7F" w14:textId="77777777" w:rsidR="00BF4E3B" w:rsidRPr="00EE0150" w:rsidRDefault="00BF4E3B" w:rsidP="00FB2DB7">
            <w:pPr>
              <w:pStyle w:val="Defaul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EE0150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wyjaśnia skutki działania czadu na organizm człowieka</w:t>
            </w:r>
          </w:p>
        </w:tc>
      </w:tr>
      <w:tr w:rsidR="00DD5F85" w:rsidRPr="00EE0150" w14:paraId="667630CD" w14:textId="77777777" w:rsidTr="00D472FE">
        <w:tc>
          <w:tcPr>
            <w:tcW w:w="2127" w:type="dxa"/>
            <w:tcBorders>
              <w:left w:val="nil"/>
            </w:tcBorders>
          </w:tcPr>
          <w:p w14:paraId="219D1665" w14:textId="77777777" w:rsidR="00BF4E3B" w:rsidRPr="00717F7F" w:rsidRDefault="00BF4E3B" w:rsidP="002E0440">
            <w:pPr>
              <w:ind w:left="284" w:hanging="284"/>
              <w:rPr>
                <w:sz w:val="20"/>
                <w:szCs w:val="20"/>
              </w:rPr>
            </w:pPr>
            <w:r w:rsidRPr="00717F7F">
              <w:rPr>
                <w:sz w:val="20"/>
                <w:szCs w:val="20"/>
              </w:rPr>
              <w:t>36. Węglowodory nienasycone – alkeny</w:t>
            </w:r>
          </w:p>
        </w:tc>
        <w:tc>
          <w:tcPr>
            <w:tcW w:w="2551" w:type="dxa"/>
          </w:tcPr>
          <w:p w14:paraId="2270D9B7" w14:textId="77777777" w:rsidR="00BF4E3B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definiuje pojęcia: węglowodór nienasycony, alken, reakcja addycji, monomer, polimer, reakcja polimeryzacji</w:t>
            </w:r>
          </w:p>
          <w:p w14:paraId="1DF0549A" w14:textId="77777777" w:rsidR="00FD5B24" w:rsidRPr="002E0440" w:rsidRDefault="00FD5B24" w:rsidP="002E0440">
            <w:pPr>
              <w:rPr>
                <w:sz w:val="20"/>
                <w:szCs w:val="20"/>
              </w:rPr>
            </w:pPr>
          </w:p>
          <w:p w14:paraId="5E5CFDB9" w14:textId="61FB29B3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 xml:space="preserve">zapisuje wzór sumaryczny alkenu </w:t>
            </w:r>
            <w:r w:rsidR="00F8074F" w:rsidRPr="00082294">
              <w:rPr>
                <w:sz w:val="20"/>
                <w:szCs w:val="20"/>
              </w:rPr>
              <w:t>do C</w:t>
            </w:r>
            <w:r w:rsidR="00F8074F">
              <w:rPr>
                <w:sz w:val="20"/>
                <w:szCs w:val="20"/>
                <w:vertAlign w:val="subscript"/>
              </w:rPr>
              <w:t>8</w:t>
            </w:r>
            <w:r w:rsidR="00F8074F">
              <w:rPr>
                <w:sz w:val="20"/>
                <w:szCs w:val="20"/>
              </w:rPr>
              <w:t xml:space="preserve"> </w:t>
            </w:r>
            <w:r w:rsidRPr="00EE0150">
              <w:rPr>
                <w:sz w:val="20"/>
                <w:szCs w:val="20"/>
              </w:rPr>
              <w:t>na podstawie wzoru ogólnego szeregu homologicznego</w:t>
            </w:r>
            <w:r w:rsidR="0059034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307E7D8C" w14:textId="2FB34BE6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>omawia budowę i właściwości etenu</w:t>
            </w:r>
          </w:p>
          <w:p w14:paraId="7FA32771" w14:textId="77777777" w:rsidR="00BF4E3B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opisuje tendencję zmian właściwości fizycznych alkenów</w:t>
            </w:r>
          </w:p>
          <w:p w14:paraId="6D3AA4B2" w14:textId="77777777" w:rsidR="00FD5B24" w:rsidRPr="002E0440" w:rsidRDefault="00FD5B24" w:rsidP="002E0440">
            <w:pPr>
              <w:rPr>
                <w:sz w:val="20"/>
                <w:szCs w:val="20"/>
              </w:rPr>
            </w:pPr>
          </w:p>
          <w:p w14:paraId="312D141C" w14:textId="14684879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 xml:space="preserve">podaje nazwę alkenu </w:t>
            </w:r>
            <w:r w:rsidR="00F8074F" w:rsidRPr="00082294">
              <w:rPr>
                <w:sz w:val="20"/>
                <w:szCs w:val="20"/>
              </w:rPr>
              <w:t>do C</w:t>
            </w:r>
            <w:r w:rsidR="00F8074F">
              <w:rPr>
                <w:sz w:val="20"/>
                <w:szCs w:val="20"/>
                <w:vertAlign w:val="subscript"/>
              </w:rPr>
              <w:t>8</w:t>
            </w:r>
            <w:r w:rsidR="00F8074F">
              <w:rPr>
                <w:sz w:val="20"/>
                <w:szCs w:val="20"/>
              </w:rPr>
              <w:t xml:space="preserve"> </w:t>
            </w:r>
            <w:r w:rsidRPr="00EE0150">
              <w:rPr>
                <w:sz w:val="20"/>
                <w:szCs w:val="20"/>
              </w:rPr>
              <w:t>na podstawie jego wzoru sumarycznego</w:t>
            </w:r>
          </w:p>
          <w:p w14:paraId="29694BF7" w14:textId="2872BC46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rysuje wzory półstrukturalne alkenów</w:t>
            </w:r>
            <w:r w:rsidR="00F8074F" w:rsidRPr="00082294">
              <w:rPr>
                <w:sz w:val="20"/>
                <w:szCs w:val="20"/>
              </w:rPr>
              <w:t xml:space="preserve"> </w:t>
            </w:r>
            <w:r w:rsidR="00F8074F" w:rsidRPr="00082294">
              <w:rPr>
                <w:sz w:val="20"/>
                <w:szCs w:val="20"/>
              </w:rPr>
              <w:t>do C</w:t>
            </w:r>
            <w:r w:rsidR="00F8074F">
              <w:rPr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2409" w:type="dxa"/>
          </w:tcPr>
          <w:p w14:paraId="47941BBF" w14:textId="77777777" w:rsidR="00BF4E3B" w:rsidRPr="00082294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082294">
              <w:rPr>
                <w:sz w:val="20"/>
                <w:szCs w:val="20"/>
              </w:rPr>
              <w:lastRenderedPageBreak/>
              <w:t>opisuje izomerię położenia wiązania podwójnego i reguły nazewnictwa alkenów</w:t>
            </w:r>
          </w:p>
          <w:p w14:paraId="17F94023" w14:textId="77777777" w:rsidR="00BF4E3B" w:rsidRPr="00082294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082294">
              <w:rPr>
                <w:sz w:val="20"/>
                <w:szCs w:val="20"/>
              </w:rPr>
              <w:t>opisuje właściwości chemiczne alkenów</w:t>
            </w:r>
          </w:p>
          <w:p w14:paraId="501E38B5" w14:textId="77777777" w:rsidR="00BF4E3B" w:rsidRPr="00082294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082294">
              <w:rPr>
                <w:sz w:val="20"/>
                <w:szCs w:val="20"/>
              </w:rPr>
              <w:lastRenderedPageBreak/>
              <w:t>odróżnia węglowodory na podstawie przebiegu reakcji z wodą bromową i</w:t>
            </w:r>
            <w:r>
              <w:rPr>
                <w:sz w:val="20"/>
                <w:szCs w:val="20"/>
              </w:rPr>
              <w:t> </w:t>
            </w:r>
            <w:r w:rsidRPr="00082294">
              <w:rPr>
                <w:sz w:val="20"/>
                <w:szCs w:val="20"/>
              </w:rPr>
              <w:t>roztworem KMnO</w:t>
            </w:r>
            <w:r w:rsidRPr="00082294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602" w:type="dxa"/>
            <w:gridSpan w:val="2"/>
          </w:tcPr>
          <w:p w14:paraId="729E556C" w14:textId="0C737E44" w:rsidR="00BF4E3B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>zapisuje równania reakcji addycji</w:t>
            </w:r>
            <w:r w:rsidR="00590341">
              <w:rPr>
                <w:sz w:val="20"/>
                <w:szCs w:val="20"/>
              </w:rPr>
              <w:t xml:space="preserve"> (H</w:t>
            </w:r>
            <w:r w:rsidR="00590341" w:rsidRPr="004C4389">
              <w:rPr>
                <w:sz w:val="20"/>
                <w:szCs w:val="20"/>
                <w:vertAlign w:val="subscript"/>
              </w:rPr>
              <w:t>2</w:t>
            </w:r>
            <w:r w:rsidR="00590341">
              <w:rPr>
                <w:sz w:val="20"/>
                <w:szCs w:val="20"/>
                <w:vertAlign w:val="subscript"/>
              </w:rPr>
              <w:t xml:space="preserve">, </w:t>
            </w:r>
            <w:r w:rsidR="00590341" w:rsidRPr="004C4389">
              <w:rPr>
                <w:sz w:val="20"/>
                <w:szCs w:val="20"/>
              </w:rPr>
              <w:t>C</w:t>
            </w:r>
            <w:r w:rsidR="00590341">
              <w:rPr>
                <w:sz w:val="20"/>
                <w:szCs w:val="20"/>
              </w:rPr>
              <w:t>l</w:t>
            </w:r>
            <w:r w:rsidR="00590341" w:rsidRPr="004C4389">
              <w:rPr>
                <w:sz w:val="20"/>
                <w:szCs w:val="20"/>
                <w:vertAlign w:val="subscript"/>
              </w:rPr>
              <w:t>2</w:t>
            </w:r>
            <w:r w:rsidR="00590341">
              <w:rPr>
                <w:sz w:val="20"/>
                <w:szCs w:val="20"/>
              </w:rPr>
              <w:t>, Br</w:t>
            </w:r>
            <w:r w:rsidR="00590341" w:rsidRPr="004C4389">
              <w:rPr>
                <w:sz w:val="20"/>
                <w:szCs w:val="20"/>
                <w:vertAlign w:val="subscript"/>
              </w:rPr>
              <w:t>2</w:t>
            </w:r>
            <w:r w:rsidR="00590341">
              <w:rPr>
                <w:sz w:val="20"/>
                <w:szCs w:val="20"/>
              </w:rPr>
              <w:t>, HCl, H</w:t>
            </w:r>
            <w:r w:rsidR="00590341" w:rsidRPr="004C4389">
              <w:rPr>
                <w:sz w:val="20"/>
                <w:szCs w:val="20"/>
                <w:vertAlign w:val="subscript"/>
              </w:rPr>
              <w:t>2</w:t>
            </w:r>
            <w:r w:rsidR="00590341">
              <w:rPr>
                <w:sz w:val="20"/>
                <w:szCs w:val="20"/>
              </w:rPr>
              <w:t>O)</w:t>
            </w:r>
            <w:r w:rsidRPr="00EE0150">
              <w:rPr>
                <w:sz w:val="20"/>
                <w:szCs w:val="20"/>
              </w:rPr>
              <w:t>, polimeryzacji i spalania etenu</w:t>
            </w:r>
          </w:p>
          <w:p w14:paraId="32726839" w14:textId="59B396B7" w:rsidR="00590341" w:rsidRPr="00EE0150" w:rsidRDefault="00590341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ustala wzór monomeru na podstawie struktury polimeru</w:t>
            </w:r>
          </w:p>
        </w:tc>
        <w:tc>
          <w:tcPr>
            <w:tcW w:w="2468" w:type="dxa"/>
            <w:tcBorders>
              <w:right w:val="nil"/>
            </w:tcBorders>
          </w:tcPr>
          <w:p w14:paraId="6A151ED5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>wyjaśnia mechanizm reakcji addycji i polimeryzacji</w:t>
            </w:r>
          </w:p>
          <w:p w14:paraId="474CC033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podaje produkty reakcji addycji do niesymetrycznych </w:t>
            </w:r>
            <w:r w:rsidRPr="00EE0150">
              <w:rPr>
                <w:sz w:val="20"/>
                <w:szCs w:val="20"/>
              </w:rPr>
              <w:lastRenderedPageBreak/>
              <w:t>węglowodorów nienasyconych</w:t>
            </w:r>
          </w:p>
        </w:tc>
      </w:tr>
      <w:tr w:rsidR="00DD5F85" w:rsidRPr="00EE0150" w14:paraId="187082D5" w14:textId="77777777" w:rsidTr="00D472FE">
        <w:tc>
          <w:tcPr>
            <w:tcW w:w="2127" w:type="dxa"/>
            <w:tcBorders>
              <w:left w:val="nil"/>
            </w:tcBorders>
          </w:tcPr>
          <w:p w14:paraId="5F3B253A" w14:textId="77777777" w:rsidR="00BF4E3B" w:rsidRPr="00717F7F" w:rsidRDefault="00BF4E3B" w:rsidP="002E0440">
            <w:pPr>
              <w:ind w:left="284" w:hanging="284"/>
              <w:rPr>
                <w:sz w:val="20"/>
                <w:szCs w:val="20"/>
              </w:rPr>
            </w:pPr>
            <w:r w:rsidRPr="00717F7F">
              <w:rPr>
                <w:sz w:val="20"/>
                <w:szCs w:val="20"/>
              </w:rPr>
              <w:t>37. Węglowodory nienasycone – alkiny</w:t>
            </w:r>
          </w:p>
        </w:tc>
        <w:tc>
          <w:tcPr>
            <w:tcW w:w="2551" w:type="dxa"/>
          </w:tcPr>
          <w:p w14:paraId="7B100C77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definiuje pojęcia: węglowodór nienasycony, alkin, reakcja addycji, monomer, polimer, reakcja polimeryzacji</w:t>
            </w:r>
          </w:p>
          <w:p w14:paraId="31BB2EBD" w14:textId="0C85EA9C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zapisuje wzór sumaryczny alkinu </w:t>
            </w:r>
            <w:r w:rsidR="00C67FD8" w:rsidRPr="00082294">
              <w:rPr>
                <w:sz w:val="20"/>
                <w:szCs w:val="20"/>
              </w:rPr>
              <w:t>do C</w:t>
            </w:r>
            <w:r w:rsidR="00C67FD8">
              <w:rPr>
                <w:sz w:val="20"/>
                <w:szCs w:val="20"/>
                <w:vertAlign w:val="subscript"/>
              </w:rPr>
              <w:t>8</w:t>
            </w:r>
            <w:r w:rsidR="00C67FD8">
              <w:rPr>
                <w:sz w:val="20"/>
                <w:szCs w:val="20"/>
              </w:rPr>
              <w:t xml:space="preserve"> </w:t>
            </w:r>
            <w:r w:rsidRPr="00EE0150">
              <w:rPr>
                <w:sz w:val="20"/>
                <w:szCs w:val="20"/>
              </w:rPr>
              <w:t>na podstawie wzoru ogólnego szeregu homologicznego</w:t>
            </w:r>
          </w:p>
          <w:p w14:paraId="74FCC5B9" w14:textId="405C33EA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opisuje sposoby otrzymywania acetylenu</w:t>
            </w:r>
          </w:p>
        </w:tc>
        <w:tc>
          <w:tcPr>
            <w:tcW w:w="2552" w:type="dxa"/>
            <w:shd w:val="clear" w:color="auto" w:fill="auto"/>
          </w:tcPr>
          <w:p w14:paraId="203A4BD6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budowę acetylenu i innych alkinów</w:t>
            </w:r>
          </w:p>
          <w:p w14:paraId="777C0D82" w14:textId="6BDA53D2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podaje nazwę alkinu </w:t>
            </w:r>
            <w:r w:rsidR="00C67FD8" w:rsidRPr="00082294">
              <w:rPr>
                <w:sz w:val="20"/>
                <w:szCs w:val="20"/>
              </w:rPr>
              <w:t>do C</w:t>
            </w:r>
            <w:r w:rsidR="00C67FD8">
              <w:rPr>
                <w:sz w:val="20"/>
                <w:szCs w:val="20"/>
                <w:vertAlign w:val="subscript"/>
              </w:rPr>
              <w:t>8</w:t>
            </w:r>
            <w:r w:rsidR="00C67FD8">
              <w:rPr>
                <w:sz w:val="20"/>
                <w:szCs w:val="20"/>
              </w:rPr>
              <w:t xml:space="preserve"> </w:t>
            </w:r>
            <w:r w:rsidRPr="00EE0150">
              <w:rPr>
                <w:sz w:val="20"/>
                <w:szCs w:val="20"/>
              </w:rPr>
              <w:t>na podstawie jego wzoru sumarycznego</w:t>
            </w:r>
          </w:p>
          <w:p w14:paraId="6D1F19FA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opisuje tendencję zmian właściwości fizycznych alkinów</w:t>
            </w:r>
          </w:p>
          <w:p w14:paraId="5D347F6F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właściwości fizyczne acetylenu</w:t>
            </w:r>
          </w:p>
        </w:tc>
        <w:tc>
          <w:tcPr>
            <w:tcW w:w="2409" w:type="dxa"/>
            <w:shd w:val="clear" w:color="auto" w:fill="auto"/>
          </w:tcPr>
          <w:p w14:paraId="4209A9A7" w14:textId="77777777" w:rsidR="00BF4E3B" w:rsidRPr="00082294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082294">
              <w:rPr>
                <w:sz w:val="20"/>
                <w:szCs w:val="20"/>
              </w:rPr>
              <w:t>opisuje właściwości chemiczne acetylenu</w:t>
            </w:r>
          </w:p>
          <w:p w14:paraId="07BE4DD4" w14:textId="77777777" w:rsidR="00BF4E3B" w:rsidRPr="00082294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082294">
              <w:rPr>
                <w:sz w:val="20"/>
                <w:szCs w:val="20"/>
              </w:rPr>
              <w:t>odróżnia węglowodory na podstawie przebiegu reakcji z wodą bromową i roztworem KMnO</w:t>
            </w:r>
            <w:r w:rsidRPr="00082294">
              <w:rPr>
                <w:sz w:val="20"/>
                <w:szCs w:val="20"/>
                <w:vertAlign w:val="subscript"/>
              </w:rPr>
              <w:t>4</w:t>
            </w:r>
          </w:p>
          <w:p w14:paraId="2ABC6F8B" w14:textId="77777777" w:rsidR="00BF4E3B" w:rsidRPr="00082294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082294">
              <w:rPr>
                <w:sz w:val="20"/>
                <w:szCs w:val="20"/>
              </w:rPr>
              <w:t>wymienia zastosowania acetylenu</w:t>
            </w:r>
          </w:p>
        </w:tc>
        <w:tc>
          <w:tcPr>
            <w:tcW w:w="2602" w:type="dxa"/>
            <w:gridSpan w:val="2"/>
            <w:shd w:val="clear" w:color="auto" w:fill="auto"/>
          </w:tcPr>
          <w:p w14:paraId="1A1003CF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zapisuje wzory i nazwy izomerów butynu</w:t>
            </w:r>
          </w:p>
          <w:p w14:paraId="736EEDA5" w14:textId="63F663A2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zapisuje równania reakcji: otrzymywania i spalania acetylenu oraz addycji </w:t>
            </w:r>
            <w:r w:rsidR="00590341">
              <w:rPr>
                <w:sz w:val="20"/>
                <w:szCs w:val="20"/>
              </w:rPr>
              <w:t>(H</w:t>
            </w:r>
            <w:r w:rsidR="00590341" w:rsidRPr="009F1C59">
              <w:rPr>
                <w:sz w:val="20"/>
                <w:szCs w:val="20"/>
                <w:vertAlign w:val="subscript"/>
              </w:rPr>
              <w:t>2</w:t>
            </w:r>
            <w:r w:rsidR="00590341">
              <w:rPr>
                <w:sz w:val="20"/>
                <w:szCs w:val="20"/>
                <w:vertAlign w:val="subscript"/>
              </w:rPr>
              <w:t xml:space="preserve">, </w:t>
            </w:r>
            <w:r w:rsidR="00590341" w:rsidRPr="009F1C59">
              <w:rPr>
                <w:sz w:val="20"/>
                <w:szCs w:val="20"/>
              </w:rPr>
              <w:t>C</w:t>
            </w:r>
            <w:r w:rsidR="00590341">
              <w:rPr>
                <w:sz w:val="20"/>
                <w:szCs w:val="20"/>
              </w:rPr>
              <w:t>l</w:t>
            </w:r>
            <w:r w:rsidR="00590341" w:rsidRPr="009F1C59">
              <w:rPr>
                <w:sz w:val="20"/>
                <w:szCs w:val="20"/>
                <w:vertAlign w:val="subscript"/>
              </w:rPr>
              <w:t>2</w:t>
            </w:r>
            <w:r w:rsidR="00590341">
              <w:rPr>
                <w:sz w:val="20"/>
                <w:szCs w:val="20"/>
              </w:rPr>
              <w:t>, Br</w:t>
            </w:r>
            <w:r w:rsidR="00590341" w:rsidRPr="009F1C59">
              <w:rPr>
                <w:sz w:val="20"/>
                <w:szCs w:val="20"/>
                <w:vertAlign w:val="subscript"/>
              </w:rPr>
              <w:t>2</w:t>
            </w:r>
            <w:r w:rsidR="00590341">
              <w:rPr>
                <w:sz w:val="20"/>
                <w:szCs w:val="20"/>
              </w:rPr>
              <w:t>, HCl, H</w:t>
            </w:r>
            <w:r w:rsidR="00590341" w:rsidRPr="009F1C59">
              <w:rPr>
                <w:sz w:val="20"/>
                <w:szCs w:val="20"/>
                <w:vertAlign w:val="subscript"/>
              </w:rPr>
              <w:t>2</w:t>
            </w:r>
            <w:r w:rsidR="00590341">
              <w:rPr>
                <w:sz w:val="20"/>
                <w:szCs w:val="20"/>
              </w:rPr>
              <w:t>O)</w:t>
            </w:r>
            <w:r w:rsidR="00590341" w:rsidRPr="00EE0150">
              <w:rPr>
                <w:sz w:val="20"/>
                <w:szCs w:val="20"/>
              </w:rPr>
              <w:t xml:space="preserve"> </w:t>
            </w:r>
          </w:p>
          <w:p w14:paraId="019FBDCB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na podstawie wzoru sumarycznego przyporządkowuje węglowodór do alkanów, alkenów lub alkinów</w:t>
            </w:r>
          </w:p>
        </w:tc>
        <w:tc>
          <w:tcPr>
            <w:tcW w:w="2468" w:type="dxa"/>
            <w:tcBorders>
              <w:right w:val="nil"/>
            </w:tcBorders>
            <w:shd w:val="clear" w:color="auto" w:fill="auto"/>
          </w:tcPr>
          <w:p w14:paraId="6840C91E" w14:textId="5E858726" w:rsidR="00590341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oblicza gęstość wybranych węglowodorów gazowych</w:t>
            </w:r>
          </w:p>
        </w:tc>
      </w:tr>
      <w:tr w:rsidR="00DD5F85" w:rsidRPr="00EE0150" w14:paraId="6DDCC680" w14:textId="77777777" w:rsidTr="00D472FE">
        <w:tc>
          <w:tcPr>
            <w:tcW w:w="2127" w:type="dxa"/>
            <w:tcBorders>
              <w:left w:val="nil"/>
            </w:tcBorders>
          </w:tcPr>
          <w:p w14:paraId="2F57D8C8" w14:textId="77777777" w:rsidR="00BF4E3B" w:rsidRPr="00717F7F" w:rsidRDefault="00BF4E3B" w:rsidP="002E0440">
            <w:pPr>
              <w:ind w:left="284" w:hanging="284"/>
              <w:rPr>
                <w:sz w:val="20"/>
                <w:szCs w:val="20"/>
              </w:rPr>
            </w:pPr>
            <w:r w:rsidRPr="00717F7F">
              <w:rPr>
                <w:sz w:val="20"/>
                <w:szCs w:val="20"/>
              </w:rPr>
              <w:t>38. Węglowodory aromatyczne</w:t>
            </w:r>
          </w:p>
        </w:tc>
        <w:tc>
          <w:tcPr>
            <w:tcW w:w="2551" w:type="dxa"/>
          </w:tcPr>
          <w:p w14:paraId="58243B5C" w14:textId="04D9AD10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definiuje pojęcie</w:t>
            </w:r>
            <w:r w:rsidR="00C67FD8">
              <w:rPr>
                <w:sz w:val="20"/>
                <w:szCs w:val="20"/>
              </w:rPr>
              <w:t>:</w:t>
            </w:r>
            <w:r w:rsidRPr="00EE0150">
              <w:rPr>
                <w:sz w:val="20"/>
                <w:szCs w:val="20"/>
              </w:rPr>
              <w:t xml:space="preserve"> węglowodór aromatyczny</w:t>
            </w:r>
          </w:p>
          <w:p w14:paraId="010615F0" w14:textId="77777777" w:rsidR="00BF4E3B" w:rsidRPr="00EE0150" w:rsidDel="00B417D9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zapisuje wzór sumaryczny benzenu</w:t>
            </w:r>
          </w:p>
        </w:tc>
        <w:tc>
          <w:tcPr>
            <w:tcW w:w="2552" w:type="dxa"/>
            <w:shd w:val="clear" w:color="auto" w:fill="auto"/>
          </w:tcPr>
          <w:p w14:paraId="298B9F20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opisuje właściwości fizyczne benzenu</w:t>
            </w:r>
          </w:p>
          <w:p w14:paraId="6C64544E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źródła pozyskiwania węglowodorów aromatycznych</w:t>
            </w:r>
          </w:p>
        </w:tc>
        <w:tc>
          <w:tcPr>
            <w:tcW w:w="2409" w:type="dxa"/>
            <w:shd w:val="clear" w:color="auto" w:fill="auto"/>
          </w:tcPr>
          <w:p w14:paraId="600331B0" w14:textId="34DB45F6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opisuje budowę cząsteczki benzenu</w:t>
            </w:r>
            <w:r w:rsidR="00933744" w:rsidRPr="00933744">
              <w:rPr>
                <w:sz w:val="20"/>
                <w:szCs w:val="20"/>
              </w:rPr>
              <w:t>, z</w:t>
            </w:r>
            <w:r w:rsidR="00FD5B24">
              <w:rPr>
                <w:sz w:val="20"/>
                <w:szCs w:val="20"/>
              </w:rPr>
              <w:t> </w:t>
            </w:r>
            <w:r w:rsidR="00933744" w:rsidRPr="00933744">
              <w:rPr>
                <w:sz w:val="20"/>
                <w:szCs w:val="20"/>
              </w:rPr>
              <w:t>uwzględnieniem delokalizacji elektronów</w:t>
            </w:r>
            <w:r w:rsidRPr="00EE0150">
              <w:rPr>
                <w:sz w:val="20"/>
                <w:szCs w:val="20"/>
              </w:rPr>
              <w:t xml:space="preserve"> </w:t>
            </w:r>
          </w:p>
          <w:p w14:paraId="759628CB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przedstawia różne formy zapisu wzoru strukturalnego benzenu</w:t>
            </w:r>
          </w:p>
          <w:p w14:paraId="1CA7D741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opisuje właściwości chemiczne benzenu</w:t>
            </w:r>
          </w:p>
        </w:tc>
        <w:tc>
          <w:tcPr>
            <w:tcW w:w="2602" w:type="dxa"/>
            <w:gridSpan w:val="2"/>
            <w:shd w:val="clear" w:color="auto" w:fill="auto"/>
          </w:tcPr>
          <w:p w14:paraId="6DF9947A" w14:textId="1B5D8F3A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zapisuje równania reakcji uwodornienia oraz nitrowania benzenu</w:t>
            </w:r>
          </w:p>
          <w:p w14:paraId="1AC2118C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wskazuje sposób na odróżnienie węglowodorów</w:t>
            </w:r>
          </w:p>
        </w:tc>
        <w:tc>
          <w:tcPr>
            <w:tcW w:w="2468" w:type="dxa"/>
            <w:tcBorders>
              <w:right w:val="nil"/>
            </w:tcBorders>
            <w:shd w:val="clear" w:color="auto" w:fill="auto"/>
          </w:tcPr>
          <w:p w14:paraId="2227D9D7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warunki przebiegu reakcji substytucji benzenu i addycji do benzenu</w:t>
            </w:r>
          </w:p>
        </w:tc>
      </w:tr>
      <w:tr w:rsidR="00DD5F85" w:rsidRPr="00EE0150" w14:paraId="413044D1" w14:textId="77777777" w:rsidTr="002E0440">
        <w:trPr>
          <w:cantSplit/>
        </w:trPr>
        <w:tc>
          <w:tcPr>
            <w:tcW w:w="2127" w:type="dxa"/>
            <w:tcBorders>
              <w:left w:val="nil"/>
              <w:bottom w:val="single" w:sz="4" w:space="0" w:color="FFFFFF" w:themeColor="background1"/>
            </w:tcBorders>
          </w:tcPr>
          <w:p w14:paraId="49B7FB95" w14:textId="77777777" w:rsidR="00BF4E3B" w:rsidRPr="00DE5D6F" w:rsidRDefault="00BF4E3B" w:rsidP="002E0440">
            <w:pPr>
              <w:ind w:left="284" w:hanging="284"/>
              <w:rPr>
                <w:sz w:val="20"/>
              </w:rPr>
            </w:pPr>
            <w:r w:rsidRPr="00DE5D6F">
              <w:rPr>
                <w:sz w:val="20"/>
              </w:rPr>
              <w:lastRenderedPageBreak/>
              <w:t xml:space="preserve">39. Ropa naftowa, gaz </w:t>
            </w:r>
            <w:r w:rsidRPr="00717F7F">
              <w:rPr>
                <w:sz w:val="20"/>
                <w:szCs w:val="20"/>
              </w:rPr>
              <w:t>ziemny</w:t>
            </w:r>
            <w:r w:rsidRPr="00DE5D6F">
              <w:rPr>
                <w:sz w:val="20"/>
              </w:rPr>
              <w:t xml:space="preserve"> i węgiel </w:t>
            </w:r>
            <w:r w:rsidRPr="005D79EE">
              <w:rPr>
                <w:sz w:val="20"/>
                <w:szCs w:val="20"/>
              </w:rPr>
              <w:t>kamienny</w:t>
            </w:r>
          </w:p>
        </w:tc>
        <w:tc>
          <w:tcPr>
            <w:tcW w:w="2551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323B704D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definiuje pojęcia: gaz ziemny, ropa naftowa, węgiel kamienny</w:t>
            </w:r>
          </w:p>
          <w:p w14:paraId="2D500667" w14:textId="77777777" w:rsidR="00BF4E3B" w:rsidRPr="00EE0150" w:rsidDel="00B417D9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opisuje właściwości fizyczne gazu ziemnego, ropy naftowej i węgla kamiennego</w:t>
            </w:r>
          </w:p>
        </w:tc>
        <w:tc>
          <w:tcPr>
            <w:tcW w:w="2552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72125B62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definiuje pojęcia: destylacja frakcyjna, frakcja, piroliza (koksowanie, sucha destylacja)</w:t>
            </w:r>
          </w:p>
          <w:p w14:paraId="163C5434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wskazuje zastosowania gazu ziemnego</w:t>
            </w:r>
          </w:p>
        </w:tc>
        <w:tc>
          <w:tcPr>
            <w:tcW w:w="2409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23771819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definiuje pojęcia: kraking, reforming, liczba oktanowa</w:t>
            </w:r>
          </w:p>
          <w:p w14:paraId="2AE43C51" w14:textId="2E25E126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opisuje przebieg procesu destylacji ropy naftowej </w:t>
            </w:r>
          </w:p>
          <w:p w14:paraId="10EAC2F9" w14:textId="4133EC93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opisuje przebieg </w:t>
            </w:r>
            <w:r w:rsidR="00933744" w:rsidRPr="00EE0150">
              <w:rPr>
                <w:sz w:val="20"/>
                <w:szCs w:val="20"/>
              </w:rPr>
              <w:t xml:space="preserve">procesu </w:t>
            </w:r>
            <w:r w:rsidRPr="00EE0150">
              <w:rPr>
                <w:sz w:val="20"/>
                <w:szCs w:val="20"/>
              </w:rPr>
              <w:t>pirolizy węgla</w:t>
            </w:r>
          </w:p>
        </w:tc>
        <w:tc>
          <w:tcPr>
            <w:tcW w:w="2602" w:type="dxa"/>
            <w:gridSpan w:val="2"/>
            <w:tcBorders>
              <w:bottom w:val="single" w:sz="4" w:space="0" w:color="FFFFFF" w:themeColor="background1"/>
            </w:tcBorders>
            <w:shd w:val="clear" w:color="auto" w:fill="auto"/>
          </w:tcPr>
          <w:p w14:paraId="1601F8E6" w14:textId="76F14EA7" w:rsidR="00BF4E3B" w:rsidRPr="002E0440" w:rsidRDefault="00933744" w:rsidP="00590341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przebieg proces</w:t>
            </w:r>
            <w:r w:rsidR="003925F4">
              <w:rPr>
                <w:sz w:val="20"/>
                <w:szCs w:val="20"/>
              </w:rPr>
              <w:t>ów</w:t>
            </w:r>
            <w:r w:rsidRPr="00EE0150">
              <w:rPr>
                <w:sz w:val="20"/>
                <w:szCs w:val="20"/>
              </w:rPr>
              <w:t xml:space="preserve"> krakingu i reformingu</w:t>
            </w:r>
          </w:p>
        </w:tc>
        <w:tc>
          <w:tcPr>
            <w:tcW w:w="2468" w:type="dxa"/>
            <w:tcBorders>
              <w:bottom w:val="single" w:sz="4" w:space="0" w:color="FFFFFF" w:themeColor="background1"/>
              <w:right w:val="nil"/>
            </w:tcBorders>
          </w:tcPr>
          <w:p w14:paraId="64B65037" w14:textId="22635262" w:rsidR="00BF4E3B" w:rsidRPr="00EE0150" w:rsidRDefault="00933744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6E44F8">
              <w:rPr>
                <w:sz w:val="20"/>
                <w:szCs w:val="20"/>
              </w:rPr>
              <w:t>opisuje, w jaki sposób wyznacza się liczbę oktanową</w:t>
            </w:r>
            <w:r w:rsidRPr="00EE0150">
              <w:rPr>
                <w:sz w:val="20"/>
                <w:szCs w:val="20"/>
              </w:rPr>
              <w:t xml:space="preserve"> </w:t>
            </w:r>
          </w:p>
        </w:tc>
      </w:tr>
      <w:tr w:rsidR="00BF4E3B" w:rsidRPr="006955D9" w14:paraId="1629EE72" w14:textId="77777777" w:rsidTr="00D472FE">
        <w:trPr>
          <w:trHeight w:val="454"/>
        </w:trPr>
        <w:tc>
          <w:tcPr>
            <w:tcW w:w="14709" w:type="dxa"/>
            <w:gridSpan w:val="7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70C0"/>
            <w:vAlign w:val="center"/>
          </w:tcPr>
          <w:p w14:paraId="73CCE2E9" w14:textId="77777777" w:rsidR="00BF4E3B" w:rsidRPr="00DE5D6F" w:rsidRDefault="00BF4E3B" w:rsidP="00FB2DB7">
            <w:pPr>
              <w:ind w:left="175" w:hanging="175"/>
              <w:jc w:val="center"/>
              <w:rPr>
                <w:b/>
                <w:color w:val="FFFFFF" w:themeColor="background1"/>
              </w:rPr>
            </w:pPr>
            <w:r w:rsidRPr="00DE5D6F">
              <w:rPr>
                <w:b/>
                <w:color w:val="FFFFFF" w:themeColor="background1"/>
              </w:rPr>
              <w:t>POCHODNE WĘGLOWODORÓW</w:t>
            </w:r>
          </w:p>
        </w:tc>
      </w:tr>
      <w:tr w:rsidR="00DD5F85" w:rsidRPr="00EE0150" w14:paraId="157B6F14" w14:textId="77777777" w:rsidTr="00D472FE">
        <w:tc>
          <w:tcPr>
            <w:tcW w:w="2127" w:type="dxa"/>
            <w:tcBorders>
              <w:top w:val="single" w:sz="4" w:space="0" w:color="FFFFFF" w:themeColor="background1"/>
              <w:left w:val="nil"/>
            </w:tcBorders>
          </w:tcPr>
          <w:p w14:paraId="61AD512C" w14:textId="575C3ADD" w:rsidR="00BF4E3B" w:rsidRPr="00717F7F" w:rsidRDefault="00BF4E3B" w:rsidP="002E0440">
            <w:pPr>
              <w:ind w:left="284" w:hanging="284"/>
              <w:rPr>
                <w:sz w:val="20"/>
                <w:szCs w:val="20"/>
              </w:rPr>
            </w:pPr>
            <w:r w:rsidRPr="00717F7F">
              <w:rPr>
                <w:sz w:val="20"/>
                <w:szCs w:val="20"/>
              </w:rPr>
              <w:t>40. Fluorowco</w:t>
            </w:r>
            <w:r w:rsidR="00FD5B24">
              <w:rPr>
                <w:sz w:val="20"/>
                <w:szCs w:val="20"/>
              </w:rPr>
              <w:softHyphen/>
            </w:r>
            <w:r w:rsidRPr="00717F7F">
              <w:rPr>
                <w:sz w:val="20"/>
                <w:szCs w:val="20"/>
              </w:rPr>
              <w:t>pochodne węglowodorów</w:t>
            </w:r>
          </w:p>
        </w:tc>
        <w:tc>
          <w:tcPr>
            <w:tcW w:w="2551" w:type="dxa"/>
            <w:tcBorders>
              <w:top w:val="single" w:sz="4" w:space="0" w:color="FFFFFF" w:themeColor="background1"/>
            </w:tcBorders>
          </w:tcPr>
          <w:p w14:paraId="510FE2F2" w14:textId="084B1225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definiuje pojęcia: grupa funkcyjna, fluorowcopochodn</w:t>
            </w:r>
            <w:r w:rsidR="00A91324">
              <w:rPr>
                <w:sz w:val="20"/>
                <w:szCs w:val="20"/>
              </w:rPr>
              <w:t>e węglowodorów</w:t>
            </w:r>
          </w:p>
          <w:p w14:paraId="425A0787" w14:textId="0487624E" w:rsidR="00BF4E3B" w:rsidRPr="002E0440" w:rsidRDefault="00BF4E3B" w:rsidP="00590341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podaje przykłady wzorów fluorowcopochodnych węglowodorów</w:t>
            </w:r>
          </w:p>
        </w:tc>
        <w:tc>
          <w:tcPr>
            <w:tcW w:w="2552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12DFA8E0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omawia budowę fluorowcopochodnych węglowodorów </w:t>
            </w:r>
          </w:p>
          <w:p w14:paraId="295E6342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reguły nazewnictwa fluorowcopochodnych węglowodorów</w:t>
            </w:r>
          </w:p>
          <w:p w14:paraId="25129233" w14:textId="50999EA3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właściwości fizyczne fluorowco</w:t>
            </w:r>
            <w:r w:rsidR="00FD5B24">
              <w:rPr>
                <w:sz w:val="20"/>
                <w:szCs w:val="20"/>
              </w:rPr>
              <w:softHyphen/>
            </w:r>
            <w:r w:rsidRPr="00EE0150">
              <w:rPr>
                <w:sz w:val="20"/>
                <w:szCs w:val="20"/>
              </w:rPr>
              <w:t>pochodnych węglowodorów</w:t>
            </w:r>
          </w:p>
          <w:p w14:paraId="547F8358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podaje sposoby otrzymywania fluorowcopochodnych węglowodorów</w:t>
            </w:r>
          </w:p>
        </w:tc>
        <w:tc>
          <w:tcPr>
            <w:tcW w:w="2409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3ADEB87C" w14:textId="7D3DF913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przyczyny określonych właściwości fizycznych fluorowco</w:t>
            </w:r>
            <w:r w:rsidR="00FD5B24">
              <w:rPr>
                <w:sz w:val="20"/>
                <w:szCs w:val="20"/>
              </w:rPr>
              <w:softHyphen/>
            </w:r>
            <w:r w:rsidRPr="00EE0150">
              <w:rPr>
                <w:sz w:val="20"/>
                <w:szCs w:val="20"/>
              </w:rPr>
              <w:t>pochodnych węglowodorów</w:t>
            </w:r>
          </w:p>
          <w:p w14:paraId="0D584E02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właściwości chemiczne fluorowcopochodnych węglowodorów</w:t>
            </w:r>
          </w:p>
        </w:tc>
        <w:tc>
          <w:tcPr>
            <w:tcW w:w="2602" w:type="dxa"/>
            <w:gridSpan w:val="2"/>
            <w:tcBorders>
              <w:top w:val="single" w:sz="4" w:space="0" w:color="FFFFFF" w:themeColor="background1"/>
            </w:tcBorders>
          </w:tcPr>
          <w:p w14:paraId="0FB557DB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zapisuje równania reakcji otrzymywania fluorowcopochodnych węglowodorów</w:t>
            </w:r>
          </w:p>
          <w:p w14:paraId="3AF817B8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zapisuje równania reakcji charakteryzujące właściwości chemiczne fluorowcopochodnych węglowodorów</w:t>
            </w:r>
          </w:p>
        </w:tc>
        <w:tc>
          <w:tcPr>
            <w:tcW w:w="2468" w:type="dxa"/>
            <w:tcBorders>
              <w:top w:val="single" w:sz="4" w:space="0" w:color="FFFFFF" w:themeColor="background1"/>
              <w:right w:val="nil"/>
            </w:tcBorders>
          </w:tcPr>
          <w:p w14:paraId="5AB2B94C" w14:textId="13D69BB0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podaje przykłady (wzory, nazwy) fluorowco</w:t>
            </w:r>
            <w:r w:rsidR="00FD5B24">
              <w:rPr>
                <w:sz w:val="20"/>
                <w:szCs w:val="20"/>
              </w:rPr>
              <w:softHyphen/>
            </w:r>
            <w:r w:rsidRPr="00EE0150">
              <w:rPr>
                <w:sz w:val="20"/>
                <w:szCs w:val="20"/>
              </w:rPr>
              <w:t>pochodnych węglowodorów i ich zastosowania</w:t>
            </w:r>
          </w:p>
        </w:tc>
      </w:tr>
      <w:tr w:rsidR="00DD5F85" w:rsidRPr="00EE0150" w14:paraId="25CA9740" w14:textId="77777777" w:rsidTr="002E0440">
        <w:trPr>
          <w:cantSplit/>
        </w:trPr>
        <w:tc>
          <w:tcPr>
            <w:tcW w:w="2127" w:type="dxa"/>
            <w:tcBorders>
              <w:left w:val="nil"/>
            </w:tcBorders>
          </w:tcPr>
          <w:p w14:paraId="3B611D45" w14:textId="77777777" w:rsidR="00BF4E3B" w:rsidRPr="00717F7F" w:rsidRDefault="00BF4E3B" w:rsidP="00717F7F">
            <w:pPr>
              <w:ind w:left="175" w:hanging="175"/>
              <w:rPr>
                <w:sz w:val="20"/>
                <w:szCs w:val="20"/>
              </w:rPr>
            </w:pPr>
            <w:r w:rsidRPr="00717F7F">
              <w:rPr>
                <w:sz w:val="20"/>
                <w:szCs w:val="20"/>
              </w:rPr>
              <w:lastRenderedPageBreak/>
              <w:t>41. Aminy</w:t>
            </w:r>
          </w:p>
        </w:tc>
        <w:tc>
          <w:tcPr>
            <w:tcW w:w="2551" w:type="dxa"/>
            <w:shd w:val="clear" w:color="auto" w:fill="auto"/>
          </w:tcPr>
          <w:p w14:paraId="17ACB317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definiuje pojęcia: grupa aminowa, amina, rzędowość amin</w:t>
            </w:r>
          </w:p>
          <w:p w14:paraId="575F36B8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podaje ogólny wzór strukturalny amin</w:t>
            </w:r>
          </w:p>
        </w:tc>
        <w:tc>
          <w:tcPr>
            <w:tcW w:w="2552" w:type="dxa"/>
            <w:shd w:val="clear" w:color="auto" w:fill="auto"/>
          </w:tcPr>
          <w:p w14:paraId="7AC327FA" w14:textId="58D2F3EC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omawia budowę </w:t>
            </w:r>
            <w:r w:rsidR="00590341" w:rsidRPr="00105910">
              <w:rPr>
                <w:sz w:val="20"/>
                <w:szCs w:val="20"/>
              </w:rPr>
              <w:t>metylo- i</w:t>
            </w:r>
            <w:r w:rsidR="00FD5B24">
              <w:rPr>
                <w:sz w:val="20"/>
                <w:szCs w:val="20"/>
              </w:rPr>
              <w:t> </w:t>
            </w:r>
            <w:r w:rsidR="00590341" w:rsidRPr="00105910">
              <w:rPr>
                <w:sz w:val="20"/>
                <w:szCs w:val="20"/>
              </w:rPr>
              <w:t>fenyloaminy</w:t>
            </w:r>
          </w:p>
          <w:p w14:paraId="2BE19AAE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opisuje właściwości fizyczne i chemiczne amin</w:t>
            </w:r>
          </w:p>
        </w:tc>
        <w:tc>
          <w:tcPr>
            <w:tcW w:w="2409" w:type="dxa"/>
            <w:shd w:val="clear" w:color="auto" w:fill="auto"/>
          </w:tcPr>
          <w:p w14:paraId="08F7DE9B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przyczyny określonych właściwości fizycznych amin</w:t>
            </w:r>
          </w:p>
          <w:p w14:paraId="1696CF37" w14:textId="77777777" w:rsidR="00BF4E3B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przyczyny zasadowego charakteru amin</w:t>
            </w:r>
          </w:p>
          <w:p w14:paraId="2823882C" w14:textId="77777777" w:rsidR="00FD5B24" w:rsidRPr="002E0440" w:rsidRDefault="00FD5B24" w:rsidP="002E0440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gridSpan w:val="2"/>
          </w:tcPr>
          <w:p w14:paraId="762BCBBC" w14:textId="6AC1CB9E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zapisuje równania reakcji ilustrujące właściwości chemiczne </w:t>
            </w:r>
            <w:r w:rsidR="00590341" w:rsidRPr="004C4389">
              <w:rPr>
                <w:sz w:val="20"/>
                <w:szCs w:val="20"/>
              </w:rPr>
              <w:t>metylo- i</w:t>
            </w:r>
            <w:r w:rsidR="00FD5B24">
              <w:rPr>
                <w:sz w:val="20"/>
                <w:szCs w:val="20"/>
              </w:rPr>
              <w:t> </w:t>
            </w:r>
            <w:r w:rsidR="00590341" w:rsidRPr="004C4389">
              <w:rPr>
                <w:sz w:val="20"/>
                <w:szCs w:val="20"/>
              </w:rPr>
              <w:t>fenyloaminy</w:t>
            </w:r>
          </w:p>
        </w:tc>
        <w:tc>
          <w:tcPr>
            <w:tcW w:w="2468" w:type="dxa"/>
            <w:tcBorders>
              <w:right w:val="nil"/>
            </w:tcBorders>
          </w:tcPr>
          <w:p w14:paraId="0933DDA4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związek amin z aminoplastami</w:t>
            </w:r>
          </w:p>
        </w:tc>
      </w:tr>
      <w:tr w:rsidR="00DD5F85" w:rsidRPr="00EE0150" w14:paraId="5CFD4F29" w14:textId="77777777" w:rsidTr="00D472FE">
        <w:tc>
          <w:tcPr>
            <w:tcW w:w="2127" w:type="dxa"/>
            <w:tcBorders>
              <w:left w:val="nil"/>
            </w:tcBorders>
          </w:tcPr>
          <w:p w14:paraId="68192E57" w14:textId="77777777" w:rsidR="00BF4E3B" w:rsidRPr="00717F7F" w:rsidRDefault="00BF4E3B" w:rsidP="002E0440">
            <w:pPr>
              <w:ind w:left="284" w:hanging="284"/>
              <w:rPr>
                <w:sz w:val="20"/>
                <w:szCs w:val="20"/>
              </w:rPr>
            </w:pPr>
            <w:r w:rsidRPr="00717F7F">
              <w:rPr>
                <w:sz w:val="20"/>
                <w:szCs w:val="20"/>
              </w:rPr>
              <w:t>42. Alkohole monohydroksylowe</w:t>
            </w:r>
          </w:p>
        </w:tc>
        <w:tc>
          <w:tcPr>
            <w:tcW w:w="2551" w:type="dxa"/>
            <w:shd w:val="clear" w:color="auto" w:fill="auto"/>
          </w:tcPr>
          <w:p w14:paraId="2913B35F" w14:textId="77777777" w:rsidR="00BF4E3B" w:rsidRPr="00082294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082294">
              <w:rPr>
                <w:sz w:val="20"/>
                <w:szCs w:val="20"/>
              </w:rPr>
              <w:t>definiuje pojęcia: grupa hydroksylowa, alkohol monohydroksylowy, rzędowość alkoholi</w:t>
            </w:r>
          </w:p>
          <w:p w14:paraId="73D50F56" w14:textId="77777777" w:rsidR="00BF4E3B" w:rsidRPr="00082294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082294">
              <w:rPr>
                <w:sz w:val="20"/>
                <w:szCs w:val="20"/>
              </w:rPr>
              <w:t>podaje ogólny wzór strukturalny alkoholi monohydroksylowych</w:t>
            </w:r>
          </w:p>
          <w:p w14:paraId="4FBA4F8D" w14:textId="77777777" w:rsidR="00BF4E3B" w:rsidRPr="00082294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082294">
              <w:rPr>
                <w:sz w:val="20"/>
                <w:szCs w:val="20"/>
              </w:rPr>
              <w:t>podaje wzory półstrukturalne oraz nazwy systematyczne i zwyczajowe alkoholi o prostym łańcuchu do C</w:t>
            </w:r>
            <w:r w:rsidRPr="00082294">
              <w:rPr>
                <w:sz w:val="20"/>
                <w:szCs w:val="20"/>
                <w:vertAlign w:val="subscript"/>
              </w:rPr>
              <w:t>5</w:t>
            </w:r>
          </w:p>
          <w:p w14:paraId="398AB10F" w14:textId="77777777" w:rsidR="00BF4E3B" w:rsidRPr="00082294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082294">
              <w:rPr>
                <w:sz w:val="20"/>
                <w:szCs w:val="20"/>
              </w:rPr>
              <w:t>podaje przykłady zastosowań alkoholi monohydroksylowych</w:t>
            </w:r>
          </w:p>
        </w:tc>
        <w:tc>
          <w:tcPr>
            <w:tcW w:w="2552" w:type="dxa"/>
            <w:shd w:val="clear" w:color="auto" w:fill="auto"/>
          </w:tcPr>
          <w:p w14:paraId="18B76850" w14:textId="77777777" w:rsidR="00BF4E3B" w:rsidRPr="00082294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082294">
              <w:rPr>
                <w:sz w:val="20"/>
                <w:szCs w:val="20"/>
              </w:rPr>
              <w:t>definiuje pojęcia: alkohol I- , II- i III-rzędowy</w:t>
            </w:r>
          </w:p>
          <w:p w14:paraId="4F299310" w14:textId="77777777" w:rsidR="00BF4E3B" w:rsidRPr="00082294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082294">
              <w:rPr>
                <w:sz w:val="20"/>
                <w:szCs w:val="20"/>
              </w:rPr>
              <w:t>wymienia sposoby otrzymywania alkoholi monohydroksylowych</w:t>
            </w:r>
          </w:p>
          <w:p w14:paraId="08FBAA07" w14:textId="77777777" w:rsidR="00BF4E3B" w:rsidRPr="00082294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082294">
              <w:rPr>
                <w:sz w:val="20"/>
                <w:szCs w:val="20"/>
              </w:rPr>
              <w:t>wymienia właściwości fizyczne alkoholi monohydroksylowych</w:t>
            </w:r>
          </w:p>
          <w:p w14:paraId="39B68085" w14:textId="77777777" w:rsidR="00BF4E3B" w:rsidRPr="00082294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spacing w:after="200" w:line="276" w:lineRule="auto"/>
              <w:ind w:left="170" w:hanging="170"/>
              <w:rPr>
                <w:sz w:val="20"/>
                <w:szCs w:val="20"/>
              </w:rPr>
            </w:pPr>
            <w:r w:rsidRPr="00082294">
              <w:rPr>
                <w:sz w:val="20"/>
                <w:szCs w:val="20"/>
              </w:rPr>
              <w:t>wymienia charakterystyczne reakcje, jakim ulegają alkohole monohydroksylowe</w:t>
            </w:r>
          </w:p>
          <w:p w14:paraId="296D4E14" w14:textId="77777777" w:rsidR="00BF4E3B" w:rsidRPr="00082294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082294">
              <w:rPr>
                <w:sz w:val="20"/>
                <w:szCs w:val="20"/>
              </w:rPr>
              <w:t>dostrzega szkodliwe działanie alkoholu metylowego i etylowego na organizm ludzki</w:t>
            </w:r>
          </w:p>
        </w:tc>
        <w:tc>
          <w:tcPr>
            <w:tcW w:w="2409" w:type="dxa"/>
            <w:shd w:val="clear" w:color="auto" w:fill="auto"/>
          </w:tcPr>
          <w:p w14:paraId="61590DFC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definiuje pojęcie izomeria położenia podstawnika</w:t>
            </w:r>
          </w:p>
          <w:p w14:paraId="307A69A5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określa rzędowość danego alkoholu na podstawie jego wzoru strukturalnego</w:t>
            </w:r>
          </w:p>
          <w:p w14:paraId="6333A466" w14:textId="5EAE9641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podaje nazwy i wzory alkoholi </w:t>
            </w:r>
            <w:r w:rsidR="00C7066E">
              <w:rPr>
                <w:sz w:val="20"/>
                <w:szCs w:val="20"/>
              </w:rPr>
              <w:t>do C</w:t>
            </w:r>
            <w:r w:rsidR="00C7066E" w:rsidRPr="006E44F8">
              <w:rPr>
                <w:sz w:val="20"/>
                <w:szCs w:val="20"/>
                <w:vertAlign w:val="subscript"/>
              </w:rPr>
              <w:t>8</w:t>
            </w:r>
            <w:r w:rsidR="00C7066E">
              <w:rPr>
                <w:sz w:val="20"/>
                <w:szCs w:val="20"/>
              </w:rPr>
              <w:t xml:space="preserve"> </w:t>
            </w:r>
            <w:r w:rsidRPr="00EE0150">
              <w:rPr>
                <w:sz w:val="20"/>
                <w:szCs w:val="20"/>
              </w:rPr>
              <w:t>o różnej rzędowości</w:t>
            </w:r>
          </w:p>
          <w:p w14:paraId="4F36C581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przyczyny zmian określonych właściwości fizycznych alkoholi monohydroksylowych</w:t>
            </w:r>
          </w:p>
        </w:tc>
        <w:tc>
          <w:tcPr>
            <w:tcW w:w="2602" w:type="dxa"/>
            <w:gridSpan w:val="2"/>
          </w:tcPr>
          <w:p w14:paraId="0343C7A6" w14:textId="77777777" w:rsidR="00BF4E3B" w:rsidRPr="00EE0150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zapisuje równania reakcji otrzymywania alkoholi monohydroksylowych</w:t>
            </w:r>
          </w:p>
          <w:p w14:paraId="5A4EE05A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zapisuje równania reakcji spalania, substytucji i eliminacji alkoholi monohydroksylowych</w:t>
            </w:r>
          </w:p>
          <w:p w14:paraId="1F01CD9E" w14:textId="3A88FE70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porównuje właściwości alkoholi o różnej rzędowości</w:t>
            </w:r>
            <w:r w:rsidR="00C706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68" w:type="dxa"/>
            <w:tcBorders>
              <w:right w:val="nil"/>
            </w:tcBorders>
          </w:tcPr>
          <w:p w14:paraId="2339E69D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mechanizm i konsekwencje szkodliwego działania alkoholu metylowego i etylowego na organizm ludzki</w:t>
            </w:r>
          </w:p>
          <w:p w14:paraId="7F50E20F" w14:textId="77777777" w:rsidR="00BF4E3B" w:rsidRPr="00EE0150" w:rsidRDefault="00BF4E3B" w:rsidP="00FB2DB7">
            <w:pPr>
              <w:pStyle w:val="Akapitzlist"/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rozwiązuje zadania stechiometryczne wynikające z właściwości alkoholi monohydroksylowych</w:t>
            </w:r>
          </w:p>
        </w:tc>
      </w:tr>
      <w:tr w:rsidR="00DD5F85" w:rsidRPr="00EE0150" w14:paraId="4D2EE9FB" w14:textId="77777777" w:rsidTr="002E0440">
        <w:trPr>
          <w:cantSplit/>
        </w:trPr>
        <w:tc>
          <w:tcPr>
            <w:tcW w:w="2127" w:type="dxa"/>
            <w:tcBorders>
              <w:left w:val="nil"/>
            </w:tcBorders>
          </w:tcPr>
          <w:p w14:paraId="7CD2BF84" w14:textId="77777777" w:rsidR="00BF4E3B" w:rsidRPr="00717F7F" w:rsidRDefault="00BF4E3B" w:rsidP="002E0440">
            <w:pPr>
              <w:ind w:left="284" w:hanging="284"/>
              <w:rPr>
                <w:sz w:val="20"/>
                <w:szCs w:val="20"/>
              </w:rPr>
            </w:pPr>
            <w:r w:rsidRPr="00717F7F">
              <w:rPr>
                <w:sz w:val="20"/>
                <w:szCs w:val="20"/>
              </w:rPr>
              <w:lastRenderedPageBreak/>
              <w:t>43. Alkohole polihydroksylowe</w:t>
            </w:r>
          </w:p>
        </w:tc>
        <w:tc>
          <w:tcPr>
            <w:tcW w:w="2551" w:type="dxa"/>
            <w:shd w:val="clear" w:color="auto" w:fill="auto"/>
          </w:tcPr>
          <w:p w14:paraId="3C0A332C" w14:textId="77777777" w:rsidR="00BF4E3B" w:rsidRPr="00EE0150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definiuje pojęcia: grupa hydroksylowa, alkohol polihydroksylowy</w:t>
            </w:r>
          </w:p>
          <w:p w14:paraId="6E5A0183" w14:textId="3FC528CE" w:rsidR="00BF4E3B" w:rsidRPr="00EE0150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podaje wzory strukturalne glikolu etylenowego </w:t>
            </w:r>
            <w:r w:rsidR="00FD5B24" w:rsidRPr="00EE0150">
              <w:rPr>
                <w:sz w:val="20"/>
                <w:szCs w:val="20"/>
              </w:rPr>
              <w:t>i</w:t>
            </w:r>
            <w:r w:rsidR="00FD5B24"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glicer</w:t>
            </w:r>
            <w:r w:rsidR="00C7066E">
              <w:rPr>
                <w:sz w:val="20"/>
                <w:szCs w:val="20"/>
              </w:rPr>
              <w:t>olu</w:t>
            </w:r>
          </w:p>
          <w:p w14:paraId="0DF8F953" w14:textId="6D03BD2B" w:rsidR="00BF4E3B" w:rsidRPr="00EE0150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podaje przykłady zastosowań glikolu etylenowego, </w:t>
            </w:r>
            <w:r w:rsidR="00C7066E" w:rsidRPr="00EE0150">
              <w:rPr>
                <w:sz w:val="20"/>
                <w:szCs w:val="20"/>
              </w:rPr>
              <w:t>glicer</w:t>
            </w:r>
            <w:r w:rsidR="00C7066E">
              <w:rPr>
                <w:sz w:val="20"/>
                <w:szCs w:val="20"/>
              </w:rPr>
              <w:t>olu</w:t>
            </w:r>
          </w:p>
        </w:tc>
        <w:tc>
          <w:tcPr>
            <w:tcW w:w="2552" w:type="dxa"/>
            <w:shd w:val="clear" w:color="auto" w:fill="auto"/>
          </w:tcPr>
          <w:p w14:paraId="2381AD03" w14:textId="2E4D66ED" w:rsidR="00BF4E3B" w:rsidRPr="00EE0150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właściwości fizyczne glikolu etylenowego i </w:t>
            </w:r>
            <w:r w:rsidR="00C7066E" w:rsidRPr="00EE0150">
              <w:rPr>
                <w:sz w:val="20"/>
                <w:szCs w:val="20"/>
              </w:rPr>
              <w:t>glicer</w:t>
            </w:r>
            <w:r w:rsidR="00C7066E">
              <w:rPr>
                <w:sz w:val="20"/>
                <w:szCs w:val="20"/>
              </w:rPr>
              <w:t>olu</w:t>
            </w:r>
          </w:p>
          <w:p w14:paraId="40D706FC" w14:textId="6A72547B" w:rsidR="00BF4E3B" w:rsidRPr="00EE0150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podaje sposoby otrzymywania glikolu etylenowego i </w:t>
            </w:r>
            <w:r w:rsidR="00C7066E" w:rsidRPr="00EE0150">
              <w:rPr>
                <w:sz w:val="20"/>
                <w:szCs w:val="20"/>
              </w:rPr>
              <w:t>glicer</w:t>
            </w:r>
            <w:r w:rsidR="00C7066E">
              <w:rPr>
                <w:sz w:val="20"/>
                <w:szCs w:val="20"/>
              </w:rPr>
              <w:t>olu</w:t>
            </w:r>
          </w:p>
          <w:p w14:paraId="1433C28C" w14:textId="3F1FF057" w:rsidR="00BF4E3B" w:rsidRPr="00EE0150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właściwości chemiczne glikolu etylenowego i </w:t>
            </w:r>
            <w:r w:rsidR="00C7066E" w:rsidRPr="00EE0150">
              <w:rPr>
                <w:sz w:val="20"/>
                <w:szCs w:val="20"/>
              </w:rPr>
              <w:t>glicer</w:t>
            </w:r>
            <w:r w:rsidR="00C7066E">
              <w:rPr>
                <w:sz w:val="20"/>
                <w:szCs w:val="20"/>
              </w:rPr>
              <w:t>olu</w:t>
            </w:r>
          </w:p>
        </w:tc>
        <w:tc>
          <w:tcPr>
            <w:tcW w:w="2409" w:type="dxa"/>
            <w:shd w:val="clear" w:color="auto" w:fill="auto"/>
          </w:tcPr>
          <w:p w14:paraId="20BB35E6" w14:textId="77777777" w:rsidR="00BF4E3B" w:rsidRPr="00EE0150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przyczyny określonych właściwości fizycznych i chemicznych alkoholi polihydroksylowych</w:t>
            </w:r>
          </w:p>
        </w:tc>
        <w:tc>
          <w:tcPr>
            <w:tcW w:w="2602" w:type="dxa"/>
            <w:gridSpan w:val="2"/>
            <w:shd w:val="clear" w:color="auto" w:fill="auto"/>
          </w:tcPr>
          <w:p w14:paraId="67C9C16C" w14:textId="6D43FE6A" w:rsidR="00590341" w:rsidRDefault="00BF4E3B" w:rsidP="00590341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porównuje właściwości </w:t>
            </w:r>
            <w:r w:rsidR="00590341" w:rsidRPr="004C4389">
              <w:rPr>
                <w:sz w:val="20"/>
                <w:szCs w:val="20"/>
              </w:rPr>
              <w:t>etanolu</w:t>
            </w:r>
            <w:r w:rsidR="00590341">
              <w:rPr>
                <w:sz w:val="20"/>
                <w:szCs w:val="20"/>
              </w:rPr>
              <w:t>, etano-1,2-diolu (glikolu etylenowego)</w:t>
            </w:r>
            <w:r w:rsidR="008A57B1">
              <w:rPr>
                <w:sz w:val="20"/>
                <w:szCs w:val="20"/>
              </w:rPr>
              <w:t xml:space="preserve"> i</w:t>
            </w:r>
            <w:r w:rsidR="00FD5B24">
              <w:rPr>
                <w:sz w:val="20"/>
                <w:szCs w:val="20"/>
              </w:rPr>
              <w:t> </w:t>
            </w:r>
            <w:r w:rsidR="00590341">
              <w:rPr>
                <w:sz w:val="20"/>
                <w:szCs w:val="20"/>
              </w:rPr>
              <w:t>propano-1,2,3-triolu (glicerolu)</w:t>
            </w:r>
          </w:p>
          <w:p w14:paraId="490F8581" w14:textId="47540489" w:rsidR="00BF4E3B" w:rsidRPr="00EE0150" w:rsidRDefault="00590341" w:rsidP="00590341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odróżnia alkohole na podstawie wyników doświadczeń</w:t>
            </w:r>
          </w:p>
        </w:tc>
        <w:tc>
          <w:tcPr>
            <w:tcW w:w="2468" w:type="dxa"/>
            <w:tcBorders>
              <w:right w:val="nil"/>
            </w:tcBorders>
          </w:tcPr>
          <w:p w14:paraId="7381949B" w14:textId="77777777" w:rsidR="00BF4E3B" w:rsidRPr="00EE0150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projektuje doświadczenie pozwalające zidentyfikować alkohole polihydroksylowe w produktach codziennego użytku</w:t>
            </w:r>
          </w:p>
        </w:tc>
      </w:tr>
      <w:tr w:rsidR="00DD5F85" w:rsidRPr="00EE0150" w14:paraId="51C419A9" w14:textId="77777777" w:rsidTr="00D472FE">
        <w:tc>
          <w:tcPr>
            <w:tcW w:w="2127" w:type="dxa"/>
            <w:tcBorders>
              <w:left w:val="nil"/>
            </w:tcBorders>
          </w:tcPr>
          <w:p w14:paraId="1BD31CC6" w14:textId="77777777" w:rsidR="00BF4E3B" w:rsidRPr="00717F7F" w:rsidRDefault="00BF4E3B" w:rsidP="00717F7F">
            <w:pPr>
              <w:ind w:left="175" w:hanging="175"/>
              <w:rPr>
                <w:sz w:val="20"/>
                <w:szCs w:val="20"/>
              </w:rPr>
            </w:pPr>
            <w:r w:rsidRPr="00717F7F">
              <w:rPr>
                <w:sz w:val="20"/>
                <w:szCs w:val="20"/>
              </w:rPr>
              <w:t>44. Fenole</w:t>
            </w:r>
          </w:p>
        </w:tc>
        <w:tc>
          <w:tcPr>
            <w:tcW w:w="2551" w:type="dxa"/>
            <w:shd w:val="clear" w:color="auto" w:fill="auto"/>
          </w:tcPr>
          <w:p w14:paraId="0D03A290" w14:textId="77777777" w:rsidR="00BF4E3B" w:rsidRPr="00EE0150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definiuje pojęcia: grupa hydroksylowa, fenol</w:t>
            </w:r>
          </w:p>
          <w:p w14:paraId="5F801E7D" w14:textId="7D3EC7D1" w:rsidR="00BF4E3B" w:rsidRPr="00EE0150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podaje ogólny wzór fenoli</w:t>
            </w:r>
          </w:p>
          <w:p w14:paraId="511E99BF" w14:textId="77777777" w:rsidR="00BF4E3B" w:rsidRPr="00EE0150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podaje przykłady zastosowań fenolu</w:t>
            </w:r>
          </w:p>
        </w:tc>
        <w:tc>
          <w:tcPr>
            <w:tcW w:w="2552" w:type="dxa"/>
            <w:shd w:val="clear" w:color="auto" w:fill="auto"/>
          </w:tcPr>
          <w:p w14:paraId="1DFD034A" w14:textId="77777777" w:rsidR="00BF4E3B" w:rsidRPr="00EE0150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odróżnia wzory fenoli i alkoholi</w:t>
            </w:r>
          </w:p>
          <w:p w14:paraId="0E73EBA1" w14:textId="77777777" w:rsidR="00BF4E3B" w:rsidRPr="00EE0150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sposoby otrzymywania fenoli</w:t>
            </w:r>
          </w:p>
          <w:p w14:paraId="10232661" w14:textId="77777777" w:rsidR="00BF4E3B" w:rsidRPr="00EE0150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właściwości fizyczne fenolu</w:t>
            </w:r>
          </w:p>
          <w:p w14:paraId="2F841521" w14:textId="77777777" w:rsidR="00BF4E3B" w:rsidRPr="00EE0150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określa charakter chemiczny fenolu</w:t>
            </w:r>
          </w:p>
        </w:tc>
        <w:tc>
          <w:tcPr>
            <w:tcW w:w="2409" w:type="dxa"/>
            <w:shd w:val="clear" w:color="auto" w:fill="auto"/>
          </w:tcPr>
          <w:p w14:paraId="792B6E2C" w14:textId="77777777" w:rsidR="00BF4E3B" w:rsidRPr="00EE0150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przyczyny określonych właściwości fizycznych fenoli</w:t>
            </w:r>
          </w:p>
          <w:p w14:paraId="122E905D" w14:textId="77777777" w:rsidR="00BF4E3B" w:rsidRPr="00EE0150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przyczyny kwasowego charakteru fenoli</w:t>
            </w:r>
          </w:p>
        </w:tc>
        <w:tc>
          <w:tcPr>
            <w:tcW w:w="2602" w:type="dxa"/>
            <w:gridSpan w:val="2"/>
            <w:shd w:val="clear" w:color="auto" w:fill="auto"/>
          </w:tcPr>
          <w:p w14:paraId="1F64F55C" w14:textId="77777777" w:rsidR="00BF4E3B" w:rsidRPr="00EE0150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zapisuje równania reakcji charakteryzujące właściwości chemiczne fenolu</w:t>
            </w:r>
          </w:p>
          <w:p w14:paraId="7F259F63" w14:textId="77777777" w:rsidR="00BF4E3B" w:rsidRPr="00EE0150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porównuje właściwości alkoholi i fenoli</w:t>
            </w:r>
          </w:p>
        </w:tc>
        <w:tc>
          <w:tcPr>
            <w:tcW w:w="2468" w:type="dxa"/>
            <w:tcBorders>
              <w:right w:val="nil"/>
            </w:tcBorders>
          </w:tcPr>
          <w:p w14:paraId="6160986B" w14:textId="77777777" w:rsidR="00BF4E3B" w:rsidRPr="00EE0150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projektuje doświadczenia odróżniające alkohole i fenole</w:t>
            </w:r>
          </w:p>
        </w:tc>
      </w:tr>
      <w:tr w:rsidR="00DD5F85" w:rsidRPr="00EE0150" w14:paraId="4BA31FB2" w14:textId="77777777" w:rsidTr="00D472FE">
        <w:tc>
          <w:tcPr>
            <w:tcW w:w="2127" w:type="dxa"/>
            <w:tcBorders>
              <w:left w:val="nil"/>
            </w:tcBorders>
          </w:tcPr>
          <w:p w14:paraId="6B194B99" w14:textId="77777777" w:rsidR="00BF4E3B" w:rsidRPr="00717F7F" w:rsidRDefault="00BF4E3B" w:rsidP="00717F7F">
            <w:pPr>
              <w:ind w:left="175" w:hanging="175"/>
              <w:rPr>
                <w:sz w:val="20"/>
                <w:szCs w:val="20"/>
              </w:rPr>
            </w:pPr>
            <w:r w:rsidRPr="00717F7F">
              <w:rPr>
                <w:sz w:val="20"/>
                <w:szCs w:val="20"/>
              </w:rPr>
              <w:t>45. Aldehydy</w:t>
            </w:r>
          </w:p>
        </w:tc>
        <w:tc>
          <w:tcPr>
            <w:tcW w:w="2551" w:type="dxa"/>
            <w:shd w:val="clear" w:color="auto" w:fill="auto"/>
          </w:tcPr>
          <w:p w14:paraId="4476194E" w14:textId="77777777" w:rsidR="00BF4E3B" w:rsidRPr="00EE0150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definiuje pojęcia: grupa aldehydowa, aldehyd</w:t>
            </w:r>
          </w:p>
          <w:p w14:paraId="01B58E65" w14:textId="26C38AF2" w:rsidR="00BF4E3B" w:rsidRPr="00EE0150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podaje ogólny wzór strukturalny aldehydów</w:t>
            </w:r>
          </w:p>
          <w:p w14:paraId="2D246FFD" w14:textId="77777777" w:rsidR="00BF4E3B" w:rsidRPr="00EE0150" w:rsidDel="004808A8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podaje przykłady zastosowań aldehydów</w:t>
            </w:r>
          </w:p>
        </w:tc>
        <w:tc>
          <w:tcPr>
            <w:tcW w:w="2552" w:type="dxa"/>
            <w:shd w:val="clear" w:color="auto" w:fill="auto"/>
          </w:tcPr>
          <w:p w14:paraId="69E918B3" w14:textId="77777777" w:rsidR="00BF4E3B" w:rsidRPr="00EE0150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podaje (wymiennie) wzory oraz nazwy zwyczajowe i systematyczne </w:t>
            </w:r>
            <w:r w:rsidRPr="00082294">
              <w:rPr>
                <w:sz w:val="20"/>
                <w:szCs w:val="20"/>
              </w:rPr>
              <w:t>aldehydów do C</w:t>
            </w:r>
            <w:r w:rsidRPr="00082294">
              <w:rPr>
                <w:sz w:val="20"/>
                <w:szCs w:val="20"/>
                <w:vertAlign w:val="subscript"/>
              </w:rPr>
              <w:t>5</w:t>
            </w:r>
            <w:r w:rsidRPr="00EE0150">
              <w:rPr>
                <w:sz w:val="20"/>
                <w:szCs w:val="20"/>
              </w:rPr>
              <w:t xml:space="preserve"> </w:t>
            </w:r>
          </w:p>
          <w:p w14:paraId="2E656910" w14:textId="77777777" w:rsidR="00BF4E3B" w:rsidRPr="00EE0150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sposoby otrzymywania aldehydów</w:t>
            </w:r>
          </w:p>
          <w:p w14:paraId="037C6315" w14:textId="77777777" w:rsidR="00BF4E3B" w:rsidRPr="00EE0150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właściwości fizyczne i chemiczne aldehydów</w:t>
            </w:r>
          </w:p>
        </w:tc>
        <w:tc>
          <w:tcPr>
            <w:tcW w:w="2409" w:type="dxa"/>
            <w:shd w:val="clear" w:color="auto" w:fill="auto"/>
          </w:tcPr>
          <w:p w14:paraId="55F1CF0E" w14:textId="77777777" w:rsidR="00BF4E3B" w:rsidRPr="00EE0150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przyczyny zmian określonych właściwości fizycznych aldehydów</w:t>
            </w:r>
          </w:p>
          <w:p w14:paraId="38A12F4B" w14:textId="77777777" w:rsidR="00BF4E3B" w:rsidRPr="00EE0150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różnice we właściwościach alkoholi i aldehydów</w:t>
            </w:r>
          </w:p>
          <w:p w14:paraId="1AA0169B" w14:textId="77777777" w:rsidR="00BF4E3B" w:rsidRPr="00EE0150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opisuje przebieg prób Tollensa i Trommera</w:t>
            </w:r>
          </w:p>
        </w:tc>
        <w:tc>
          <w:tcPr>
            <w:tcW w:w="2602" w:type="dxa"/>
            <w:gridSpan w:val="2"/>
            <w:shd w:val="clear" w:color="auto" w:fill="auto"/>
          </w:tcPr>
          <w:p w14:paraId="0A90014B" w14:textId="77777777" w:rsidR="00BF4E3B" w:rsidRPr="00EE0150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zapisuje równania reakcji otrzymywania aldehydów</w:t>
            </w:r>
          </w:p>
          <w:p w14:paraId="518E4A93" w14:textId="6C84AB23" w:rsidR="00BF4E3B" w:rsidRPr="00EE0150" w:rsidRDefault="008A57B1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przewiduje produkty organiczne reakcji aldehydów z odczynnikami Tollensa i Trommera </w:t>
            </w:r>
          </w:p>
        </w:tc>
        <w:tc>
          <w:tcPr>
            <w:tcW w:w="2468" w:type="dxa"/>
            <w:tcBorders>
              <w:right w:val="nil"/>
            </w:tcBorders>
          </w:tcPr>
          <w:p w14:paraId="706AC8B8" w14:textId="63075ED0" w:rsidR="00BF4E3B" w:rsidRPr="00EE0150" w:rsidRDefault="00590341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4C4389">
              <w:rPr>
                <w:sz w:val="20"/>
                <w:szCs w:val="20"/>
              </w:rPr>
              <w:t>projektuje doświadczeni</w:t>
            </w:r>
            <w:r>
              <w:rPr>
                <w:sz w:val="20"/>
                <w:szCs w:val="20"/>
              </w:rPr>
              <w:t>a</w:t>
            </w:r>
            <w:r w:rsidRPr="004C4389">
              <w:rPr>
                <w:sz w:val="20"/>
                <w:szCs w:val="20"/>
              </w:rPr>
              <w:t xml:space="preserve"> odróżniające</w:t>
            </w:r>
            <w:r>
              <w:rPr>
                <w:sz w:val="20"/>
                <w:szCs w:val="20"/>
              </w:rPr>
              <w:t xml:space="preserve"> aldehydy od alkoholi</w:t>
            </w:r>
          </w:p>
        </w:tc>
      </w:tr>
      <w:tr w:rsidR="00DD5F85" w:rsidRPr="00EE0150" w14:paraId="6C6CA8E0" w14:textId="77777777" w:rsidTr="002E0440">
        <w:trPr>
          <w:cantSplit/>
        </w:trPr>
        <w:tc>
          <w:tcPr>
            <w:tcW w:w="2127" w:type="dxa"/>
            <w:tcBorders>
              <w:left w:val="nil"/>
            </w:tcBorders>
          </w:tcPr>
          <w:p w14:paraId="4C03DC62" w14:textId="77777777" w:rsidR="00BF4E3B" w:rsidRPr="00717F7F" w:rsidRDefault="00BF4E3B" w:rsidP="00717F7F">
            <w:pPr>
              <w:ind w:left="175" w:hanging="175"/>
              <w:rPr>
                <w:sz w:val="20"/>
                <w:szCs w:val="20"/>
              </w:rPr>
            </w:pPr>
            <w:r w:rsidRPr="00717F7F">
              <w:rPr>
                <w:sz w:val="20"/>
                <w:szCs w:val="20"/>
              </w:rPr>
              <w:lastRenderedPageBreak/>
              <w:t>46. Ketony</w:t>
            </w:r>
          </w:p>
        </w:tc>
        <w:tc>
          <w:tcPr>
            <w:tcW w:w="2551" w:type="dxa"/>
            <w:shd w:val="clear" w:color="auto" w:fill="auto"/>
          </w:tcPr>
          <w:p w14:paraId="4B2A8AF2" w14:textId="77777777" w:rsidR="00BF4E3B" w:rsidRPr="00EE0150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definiuje pojęcia: grupa karbonylowa, keton</w:t>
            </w:r>
          </w:p>
          <w:p w14:paraId="3A213C9B" w14:textId="77777777" w:rsidR="00BF4E3B" w:rsidRPr="00EE0150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podaje ogólny wzór strukturalny ketonów</w:t>
            </w:r>
          </w:p>
          <w:p w14:paraId="281EE638" w14:textId="4D4E527D" w:rsidR="00BF4E3B" w:rsidRPr="00EE0150" w:rsidDel="004808A8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podaje przykłady zastosowań propan</w:t>
            </w:r>
            <w:r w:rsidR="002D74B9">
              <w:rPr>
                <w:sz w:val="20"/>
                <w:szCs w:val="20"/>
              </w:rPr>
              <w:t>-2-</w:t>
            </w:r>
            <w:r w:rsidRPr="00EE0150">
              <w:rPr>
                <w:sz w:val="20"/>
                <w:szCs w:val="20"/>
              </w:rPr>
              <w:t>onu (acetonu)</w:t>
            </w:r>
          </w:p>
        </w:tc>
        <w:tc>
          <w:tcPr>
            <w:tcW w:w="2552" w:type="dxa"/>
            <w:shd w:val="clear" w:color="auto" w:fill="auto"/>
          </w:tcPr>
          <w:p w14:paraId="4472B900" w14:textId="77777777" w:rsidR="00BF4E3B" w:rsidRPr="00EE0150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budowę i reguły nazewnictwa ketonów</w:t>
            </w:r>
          </w:p>
          <w:p w14:paraId="003019DC" w14:textId="77777777" w:rsidR="00BF4E3B" w:rsidRPr="00EE0150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sposoby otrzymywania ketonów</w:t>
            </w:r>
          </w:p>
          <w:p w14:paraId="505CACC4" w14:textId="58348700" w:rsidR="00BF4E3B" w:rsidRPr="00EE0150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właściwości fizyczne acetonu</w:t>
            </w:r>
          </w:p>
        </w:tc>
        <w:tc>
          <w:tcPr>
            <w:tcW w:w="2409" w:type="dxa"/>
            <w:shd w:val="clear" w:color="auto" w:fill="auto"/>
          </w:tcPr>
          <w:p w14:paraId="0E5CBC9D" w14:textId="77777777" w:rsidR="00BF4E3B" w:rsidRPr="00EE0150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przyczyny określonych właściwości fizycznych i chemicznych ketonów</w:t>
            </w:r>
          </w:p>
          <w:p w14:paraId="32BA9590" w14:textId="77777777" w:rsidR="00BF4E3B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porównuje budowę i właściwości aldehydów i ketonów</w:t>
            </w:r>
          </w:p>
          <w:p w14:paraId="16BC99FF" w14:textId="77777777" w:rsidR="000C5EF6" w:rsidRPr="00EE0150" w:rsidRDefault="000C5EF6" w:rsidP="002E0440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gridSpan w:val="2"/>
            <w:shd w:val="clear" w:color="auto" w:fill="auto"/>
          </w:tcPr>
          <w:p w14:paraId="5C6C7FA3" w14:textId="19D153F4" w:rsidR="00BF4E3B" w:rsidRPr="00EE0150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zapisuje równania reakcji: otrzymywania, spalania i redukcji acetonu</w:t>
            </w:r>
          </w:p>
        </w:tc>
        <w:tc>
          <w:tcPr>
            <w:tcW w:w="2468" w:type="dxa"/>
            <w:tcBorders>
              <w:right w:val="nil"/>
            </w:tcBorders>
          </w:tcPr>
          <w:p w14:paraId="49696C4D" w14:textId="07B33AF4" w:rsidR="00BF4E3B" w:rsidRPr="00EE0150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projektuje doświadczenia odróżniające alkohole, aldehydy</w:t>
            </w:r>
            <w:r w:rsidR="002D74B9">
              <w:rPr>
                <w:sz w:val="20"/>
                <w:szCs w:val="20"/>
              </w:rPr>
              <w:t xml:space="preserve"> i</w:t>
            </w:r>
            <w:r w:rsidRPr="00EE0150">
              <w:rPr>
                <w:sz w:val="20"/>
                <w:szCs w:val="20"/>
              </w:rPr>
              <w:t xml:space="preserve"> ketony</w:t>
            </w:r>
          </w:p>
        </w:tc>
      </w:tr>
      <w:tr w:rsidR="00DD5F85" w:rsidRPr="00EE0150" w14:paraId="186F7390" w14:textId="77777777" w:rsidTr="00D472FE">
        <w:tc>
          <w:tcPr>
            <w:tcW w:w="2127" w:type="dxa"/>
            <w:tcBorders>
              <w:left w:val="nil"/>
            </w:tcBorders>
          </w:tcPr>
          <w:p w14:paraId="1F979097" w14:textId="77777777" w:rsidR="00BF4E3B" w:rsidRPr="00717F7F" w:rsidRDefault="00BF4E3B" w:rsidP="002E0440">
            <w:pPr>
              <w:ind w:left="284" w:hanging="284"/>
              <w:rPr>
                <w:sz w:val="20"/>
                <w:szCs w:val="20"/>
              </w:rPr>
            </w:pPr>
            <w:r w:rsidRPr="00717F7F">
              <w:rPr>
                <w:sz w:val="20"/>
                <w:szCs w:val="20"/>
              </w:rPr>
              <w:t>47. Kwasy karboksylowe</w:t>
            </w:r>
          </w:p>
        </w:tc>
        <w:tc>
          <w:tcPr>
            <w:tcW w:w="2551" w:type="dxa"/>
            <w:shd w:val="clear" w:color="auto" w:fill="auto"/>
          </w:tcPr>
          <w:p w14:paraId="1492A409" w14:textId="77777777" w:rsidR="00BF4E3B" w:rsidRPr="00EE0150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definiuje pojęcia: grupa karboksylowa, kwas tłuszczowy, wyższy kwas tłuszczowy</w:t>
            </w:r>
          </w:p>
          <w:p w14:paraId="58ABA311" w14:textId="77777777" w:rsidR="00BF4E3B" w:rsidRPr="00EE0150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podaje ogólny wzór strukturalny kwasów karboksylowych</w:t>
            </w:r>
          </w:p>
          <w:p w14:paraId="4B9BAD0D" w14:textId="11DC00E6" w:rsidR="00BF4E3B" w:rsidRPr="00EE0150" w:rsidDel="004808A8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podaje przykłady zastosowań kwasów metanowego i etanowego, wyższych kwasów tłuszczowych oraz mydeł</w:t>
            </w:r>
          </w:p>
        </w:tc>
        <w:tc>
          <w:tcPr>
            <w:tcW w:w="2552" w:type="dxa"/>
            <w:shd w:val="clear" w:color="auto" w:fill="auto"/>
          </w:tcPr>
          <w:p w14:paraId="2E4A9873" w14:textId="77777777" w:rsidR="00BF4E3B" w:rsidRPr="00082294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podaje (wymiennie) wzory oraz nazwy zwyczajowe i systematyczne kwasów karboksylowych </w:t>
            </w:r>
            <w:r w:rsidRPr="00082294">
              <w:rPr>
                <w:sz w:val="20"/>
                <w:szCs w:val="20"/>
              </w:rPr>
              <w:t>do C</w:t>
            </w:r>
            <w:r w:rsidRPr="00082294">
              <w:rPr>
                <w:sz w:val="20"/>
                <w:szCs w:val="20"/>
                <w:vertAlign w:val="subscript"/>
              </w:rPr>
              <w:t>5</w:t>
            </w:r>
          </w:p>
          <w:p w14:paraId="7EC74D9D" w14:textId="77777777" w:rsidR="00BF4E3B" w:rsidRPr="00EE0150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sposoby otrzymywania kwasów karboksylowych</w:t>
            </w:r>
          </w:p>
          <w:p w14:paraId="3EF97812" w14:textId="77777777" w:rsidR="00BF4E3B" w:rsidRPr="00EE0150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właściwości fizyczne i chemiczne kwasów karboksylowych</w:t>
            </w:r>
          </w:p>
          <w:p w14:paraId="03802415" w14:textId="77777777" w:rsidR="00BF4E3B" w:rsidRPr="00EE0150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podaje przykłady kwasów aromatycznych i polikarboksylowych</w:t>
            </w:r>
          </w:p>
        </w:tc>
        <w:tc>
          <w:tcPr>
            <w:tcW w:w="2409" w:type="dxa"/>
            <w:shd w:val="clear" w:color="auto" w:fill="auto"/>
          </w:tcPr>
          <w:p w14:paraId="65F4EF6D" w14:textId="77777777" w:rsidR="00BF4E3B" w:rsidRPr="00EE0150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właściwości chemiczne kwasów na podstawie analizy budowy grupy funkcyjnej</w:t>
            </w:r>
          </w:p>
          <w:p w14:paraId="0092127A" w14:textId="77777777" w:rsidR="00BF4E3B" w:rsidRPr="00EE0150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przyczyny zmian określonych właściwości fizycznych kwasów karboksylowych</w:t>
            </w:r>
          </w:p>
          <w:p w14:paraId="7EDB78AE" w14:textId="77777777" w:rsidR="00BF4E3B" w:rsidRPr="00EE0150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przyczyny nienasyconego charakteru kwasu oleinowego</w:t>
            </w:r>
          </w:p>
          <w:p w14:paraId="2A0AAFB6" w14:textId="77777777" w:rsidR="00BF4E3B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określa kierunek zmian aktywności chemicznej kwasów w szeregu homologicznym</w:t>
            </w:r>
          </w:p>
          <w:p w14:paraId="44B1AB6A" w14:textId="77777777" w:rsidR="000C5EF6" w:rsidRPr="00EE0150" w:rsidRDefault="000C5EF6" w:rsidP="002E0440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gridSpan w:val="2"/>
            <w:shd w:val="clear" w:color="auto" w:fill="auto"/>
          </w:tcPr>
          <w:p w14:paraId="6F09DECA" w14:textId="1BF7423A" w:rsidR="00BF4E3B" w:rsidRPr="00EE0150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zapisuje równania reakcji otrzymywania kwasów karboksylowych</w:t>
            </w:r>
            <w:r w:rsidR="00590341">
              <w:rPr>
                <w:sz w:val="20"/>
                <w:szCs w:val="20"/>
              </w:rPr>
              <w:t xml:space="preserve"> z alkoholi lub aldehydów</w:t>
            </w:r>
          </w:p>
          <w:p w14:paraId="68B4F10D" w14:textId="77777777" w:rsidR="00BF4E3B" w:rsidRPr="00EE0150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zapisuje równania reakcji charakteryzujące właściwości chemiczne kwasów karboksylowych</w:t>
            </w:r>
          </w:p>
        </w:tc>
        <w:tc>
          <w:tcPr>
            <w:tcW w:w="2468" w:type="dxa"/>
            <w:tcBorders>
              <w:right w:val="nil"/>
            </w:tcBorders>
            <w:shd w:val="clear" w:color="auto" w:fill="auto"/>
          </w:tcPr>
          <w:p w14:paraId="009081BA" w14:textId="77777777" w:rsidR="00BF4E3B" w:rsidRPr="00EE0150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rozwiązuje zadania stechiometryczne wynikające z właściwości kwasów karboksylowych</w:t>
            </w:r>
          </w:p>
          <w:p w14:paraId="5F27E455" w14:textId="72233157" w:rsidR="00BF4E3B" w:rsidRPr="00EE0150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interpretuje przebieg reakcji otrzymywania kwasów karboksylowych jako reakcji </w:t>
            </w:r>
            <w:r w:rsidR="000C5EF6">
              <w:rPr>
                <w:sz w:val="20"/>
                <w:szCs w:val="20"/>
              </w:rPr>
              <w:br/>
            </w:r>
            <w:r w:rsidRPr="00EE0150">
              <w:rPr>
                <w:sz w:val="20"/>
                <w:szCs w:val="20"/>
              </w:rPr>
              <w:t>utleniania–redukcji</w:t>
            </w:r>
          </w:p>
        </w:tc>
      </w:tr>
      <w:tr w:rsidR="00DD5F85" w:rsidRPr="00EE0150" w14:paraId="69BBC7FC" w14:textId="77777777" w:rsidTr="002E0440">
        <w:trPr>
          <w:cantSplit/>
        </w:trPr>
        <w:tc>
          <w:tcPr>
            <w:tcW w:w="2127" w:type="dxa"/>
            <w:tcBorders>
              <w:left w:val="nil"/>
              <w:bottom w:val="single" w:sz="4" w:space="0" w:color="auto"/>
            </w:tcBorders>
          </w:tcPr>
          <w:p w14:paraId="06B11742" w14:textId="77777777" w:rsidR="00BF4E3B" w:rsidRPr="00717F7F" w:rsidRDefault="00BF4E3B" w:rsidP="002E0440">
            <w:pPr>
              <w:ind w:left="284" w:hanging="284"/>
              <w:rPr>
                <w:sz w:val="20"/>
                <w:szCs w:val="20"/>
              </w:rPr>
            </w:pPr>
            <w:r w:rsidRPr="00717F7F">
              <w:rPr>
                <w:sz w:val="20"/>
                <w:szCs w:val="20"/>
              </w:rPr>
              <w:lastRenderedPageBreak/>
              <w:t xml:space="preserve">48. Hydroksykwasy </w:t>
            </w:r>
            <w:r w:rsidRPr="002E0440">
              <w:rPr>
                <w:sz w:val="20"/>
                <w:szCs w:val="20"/>
                <w:highlight w:val="lightGray"/>
              </w:rPr>
              <w:t>i amidy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52D5FE71" w14:textId="771C3F03" w:rsidR="00BF4E3B" w:rsidRPr="00EE0150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definiuje pojęci</w:t>
            </w:r>
            <w:r w:rsidR="00590341">
              <w:rPr>
                <w:sz w:val="20"/>
                <w:szCs w:val="20"/>
              </w:rPr>
              <w:t>e</w:t>
            </w:r>
            <w:r w:rsidRPr="00EE0150">
              <w:rPr>
                <w:sz w:val="20"/>
                <w:szCs w:val="20"/>
              </w:rPr>
              <w:t>: hydroksykwas</w:t>
            </w:r>
          </w:p>
          <w:p w14:paraId="768F091E" w14:textId="11AA48E2" w:rsidR="00BF4E3B" w:rsidRPr="00EE0150" w:rsidDel="004808A8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podaje przykłady hydroksykwasów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685DBC75" w14:textId="4CBAC411" w:rsidR="00BF4E3B" w:rsidRPr="00EE0150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wymienia sposoby pozyskiwania i otrzymywania hydroksykwasów </w:t>
            </w:r>
          </w:p>
          <w:p w14:paraId="6F13B861" w14:textId="3400A255" w:rsidR="00BF4E3B" w:rsidRPr="00EE0150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podaje przykłady zastosowań hydroksykwasów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6295664F" w14:textId="17606EC6" w:rsidR="00BF4E3B" w:rsidRPr="00EE0150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wyjaśnia przyczyny określonych właściwości fizycznych i chemicznych hydroksykwasów 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82D552" w14:textId="698657E0" w:rsidR="00BF4E3B" w:rsidRPr="00EE0150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wzory strukturalne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półstrukturalne najprostszych hydroksykwasów</w:t>
            </w:r>
            <w:r w:rsidR="00827355">
              <w:rPr>
                <w:sz w:val="20"/>
                <w:szCs w:val="20"/>
              </w:rPr>
              <w:t xml:space="preserve"> do C</w:t>
            </w:r>
            <w:r w:rsidR="00827355" w:rsidRPr="002E0440">
              <w:rPr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2468" w:type="dxa"/>
            <w:tcBorders>
              <w:bottom w:val="single" w:sz="4" w:space="0" w:color="auto"/>
              <w:right w:val="nil"/>
            </w:tcBorders>
          </w:tcPr>
          <w:p w14:paraId="6E3E5E7D" w14:textId="77777777" w:rsidR="00BF4E3B" w:rsidRPr="00EE0150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projektuje doświadczenie odróżniające kwas salicylowy od kwasu mlekowego</w:t>
            </w:r>
          </w:p>
        </w:tc>
      </w:tr>
      <w:tr w:rsidR="00DD5F85" w:rsidRPr="0008166B" w14:paraId="40103DEA" w14:textId="77777777" w:rsidTr="002E0440">
        <w:tc>
          <w:tcPr>
            <w:tcW w:w="2127" w:type="dxa"/>
            <w:tcBorders>
              <w:left w:val="nil"/>
              <w:bottom w:val="single" w:sz="4" w:space="0" w:color="auto"/>
            </w:tcBorders>
          </w:tcPr>
          <w:p w14:paraId="63F40202" w14:textId="77777777" w:rsidR="00BF4E3B" w:rsidRPr="00717F7F" w:rsidRDefault="00BF4E3B" w:rsidP="00717F7F">
            <w:pPr>
              <w:ind w:left="175" w:hanging="175"/>
              <w:rPr>
                <w:sz w:val="20"/>
                <w:szCs w:val="20"/>
              </w:rPr>
            </w:pPr>
            <w:r w:rsidRPr="00717F7F">
              <w:rPr>
                <w:sz w:val="20"/>
                <w:szCs w:val="20"/>
              </w:rPr>
              <w:t>49. Estry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22FE0369" w14:textId="77777777" w:rsidR="00BF4E3B" w:rsidRPr="0008166B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08166B">
              <w:rPr>
                <w:sz w:val="20"/>
                <w:szCs w:val="20"/>
              </w:rPr>
              <w:t>definiuje pojęcia: ester, grupa estrowa (wiązanie estrowe), estryfikacja</w:t>
            </w:r>
          </w:p>
          <w:p w14:paraId="05D59037" w14:textId="77777777" w:rsidR="00BF4E3B" w:rsidRPr="0008166B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08166B">
              <w:rPr>
                <w:sz w:val="20"/>
                <w:szCs w:val="20"/>
              </w:rPr>
              <w:t>podaje ogólny wzór strukturalny estrów</w:t>
            </w:r>
          </w:p>
          <w:p w14:paraId="6D0A42E1" w14:textId="77777777" w:rsidR="00BF4E3B" w:rsidRPr="0008166B" w:rsidDel="004808A8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08166B">
              <w:rPr>
                <w:sz w:val="20"/>
                <w:szCs w:val="20"/>
              </w:rPr>
              <w:t>wskazuje zastosowania estrów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DB494B8" w14:textId="77777777" w:rsidR="00BF4E3B" w:rsidRPr="0008166B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08166B">
              <w:rPr>
                <w:sz w:val="20"/>
                <w:szCs w:val="20"/>
              </w:rPr>
              <w:t>opisuje właściwości fizyczne estrów</w:t>
            </w:r>
          </w:p>
          <w:p w14:paraId="53BA2EBC" w14:textId="77777777" w:rsidR="00BF4E3B" w:rsidRPr="0008166B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08166B">
              <w:rPr>
                <w:sz w:val="20"/>
                <w:szCs w:val="20"/>
              </w:rPr>
              <w:t>tworzy nazwę estru, znając substraty reakcji estryfikacji</w:t>
            </w:r>
          </w:p>
          <w:p w14:paraId="289FBE9C" w14:textId="77777777" w:rsidR="00BF4E3B" w:rsidRPr="0008166B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08166B">
              <w:rPr>
                <w:sz w:val="20"/>
                <w:szCs w:val="20"/>
              </w:rPr>
              <w:t>opisuje przebieg reakcji estryfikacji</w:t>
            </w:r>
          </w:p>
          <w:p w14:paraId="1360381F" w14:textId="0A147D54" w:rsidR="00BF4E3B" w:rsidRPr="0008166B" w:rsidRDefault="00177BE8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bookmarkStart w:id="0" w:name="_Hlk175059672"/>
            <w:r>
              <w:rPr>
                <w:sz w:val="20"/>
                <w:szCs w:val="20"/>
              </w:rPr>
              <w:t>klasyfikuje</w:t>
            </w:r>
            <w:r w:rsidRPr="0008166B">
              <w:rPr>
                <w:sz w:val="20"/>
                <w:szCs w:val="20"/>
              </w:rPr>
              <w:t xml:space="preserve"> </w:t>
            </w:r>
            <w:r w:rsidR="00BF4E3B" w:rsidRPr="0008166B">
              <w:rPr>
                <w:sz w:val="20"/>
                <w:szCs w:val="20"/>
              </w:rPr>
              <w:t>estry ze względu na ich budowę</w:t>
            </w:r>
            <w:r>
              <w:rPr>
                <w:sz w:val="20"/>
                <w:szCs w:val="20"/>
              </w:rPr>
              <w:t>: nieorganiczne i</w:t>
            </w:r>
            <w:r w:rsidR="00AF4F0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organiczne (olejki eteryczne, woski, tłuszcze)</w:t>
            </w:r>
            <w:bookmarkEnd w:id="0"/>
          </w:p>
          <w:p w14:paraId="6D55C1BE" w14:textId="77777777" w:rsidR="00BF4E3B" w:rsidRPr="0008166B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08166B">
              <w:rPr>
                <w:sz w:val="20"/>
                <w:szCs w:val="20"/>
              </w:rPr>
              <w:t>wskazuje miejsca występowania danych estrów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DF696FA" w14:textId="62A3FCFD" w:rsidR="00BF4E3B" w:rsidRPr="0008166B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08166B">
              <w:rPr>
                <w:sz w:val="20"/>
                <w:szCs w:val="20"/>
              </w:rPr>
              <w:t xml:space="preserve">zapisuje wzór strukturalny i półstrukturalny (grupowy) estru </w:t>
            </w:r>
            <w:r w:rsidR="00AD45DB">
              <w:rPr>
                <w:sz w:val="20"/>
                <w:szCs w:val="20"/>
              </w:rPr>
              <w:t>do C</w:t>
            </w:r>
            <w:r w:rsidR="00AD45DB" w:rsidRPr="00C76F78">
              <w:rPr>
                <w:sz w:val="20"/>
                <w:szCs w:val="20"/>
                <w:vertAlign w:val="subscript"/>
              </w:rPr>
              <w:t>8</w:t>
            </w:r>
            <w:r w:rsidR="00AD45DB">
              <w:rPr>
                <w:sz w:val="20"/>
                <w:szCs w:val="20"/>
              </w:rPr>
              <w:t xml:space="preserve"> </w:t>
            </w:r>
            <w:r w:rsidRPr="0008166B">
              <w:rPr>
                <w:sz w:val="20"/>
                <w:szCs w:val="20"/>
              </w:rPr>
              <w:t>na podstawie jego nazwy</w:t>
            </w:r>
          </w:p>
          <w:p w14:paraId="480ABF86" w14:textId="77777777" w:rsidR="00BF4E3B" w:rsidRPr="0008166B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08166B">
              <w:rPr>
                <w:sz w:val="20"/>
                <w:szCs w:val="20"/>
              </w:rPr>
              <w:t>zapisuje równanie reakcji estryfikacji za pomocą wzorów ogólnych</w:t>
            </w:r>
          </w:p>
          <w:p w14:paraId="5F625530" w14:textId="77777777" w:rsidR="00BF4E3B" w:rsidRPr="0008166B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08166B">
              <w:rPr>
                <w:sz w:val="20"/>
                <w:szCs w:val="20"/>
              </w:rPr>
              <w:t>przedstawia tendencje zmian niektórych właściwości fizycznych estrów</w:t>
            </w:r>
          </w:p>
          <w:p w14:paraId="5A6B06A6" w14:textId="77777777" w:rsidR="00BF4E3B" w:rsidRPr="0008166B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08166B">
              <w:rPr>
                <w:sz w:val="20"/>
                <w:szCs w:val="20"/>
              </w:rPr>
              <w:t>opisuje właściwości chemiczne estrów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</w:tcPr>
          <w:p w14:paraId="56EB03F1" w14:textId="4F18A3C8" w:rsidR="00BF4E3B" w:rsidRPr="0008166B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08166B">
              <w:rPr>
                <w:sz w:val="20"/>
                <w:szCs w:val="20"/>
              </w:rPr>
              <w:t>wyjaśnia zależność między budową cząsteczki estru a</w:t>
            </w:r>
            <w:r w:rsidR="00A95DD0">
              <w:rPr>
                <w:sz w:val="20"/>
                <w:szCs w:val="20"/>
              </w:rPr>
              <w:t> </w:t>
            </w:r>
            <w:r w:rsidRPr="0008166B">
              <w:rPr>
                <w:sz w:val="20"/>
                <w:szCs w:val="20"/>
              </w:rPr>
              <w:t>jego właściwościami</w:t>
            </w:r>
          </w:p>
          <w:p w14:paraId="11031523" w14:textId="77777777" w:rsidR="00BF4E3B" w:rsidRPr="0008166B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08166B">
              <w:rPr>
                <w:sz w:val="20"/>
                <w:szCs w:val="20"/>
              </w:rPr>
              <w:t>zapisuje równanie reakcji otrzymywania danego estru</w:t>
            </w:r>
          </w:p>
          <w:p w14:paraId="3E4E985C" w14:textId="77777777" w:rsidR="00BF4E3B" w:rsidRPr="0008166B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08166B">
              <w:rPr>
                <w:sz w:val="20"/>
                <w:szCs w:val="20"/>
              </w:rPr>
              <w:t>wyjaśnia rolę kwasu siarkowego(VI) w reakcji estryfikacji</w:t>
            </w:r>
          </w:p>
          <w:p w14:paraId="6837E78C" w14:textId="77777777" w:rsidR="00BF4E3B" w:rsidRPr="0008166B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08166B">
              <w:rPr>
                <w:sz w:val="20"/>
                <w:szCs w:val="20"/>
              </w:rPr>
              <w:t>zapisuje równania reakcji hydrolizy danego estru</w:t>
            </w:r>
          </w:p>
        </w:tc>
        <w:tc>
          <w:tcPr>
            <w:tcW w:w="2468" w:type="dxa"/>
            <w:tcBorders>
              <w:bottom w:val="single" w:sz="4" w:space="0" w:color="auto"/>
              <w:right w:val="nil"/>
            </w:tcBorders>
          </w:tcPr>
          <w:p w14:paraId="43BAD5CD" w14:textId="77777777" w:rsidR="00BF4E3B" w:rsidRPr="0008166B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08166B">
              <w:rPr>
                <w:sz w:val="20"/>
                <w:szCs w:val="20"/>
              </w:rPr>
              <w:t>wyjaśnia mechanizm reakcji estryfikacji i hydrolizy estrów</w:t>
            </w:r>
          </w:p>
          <w:p w14:paraId="71A9018C" w14:textId="77777777" w:rsidR="00BF4E3B" w:rsidRPr="0008166B" w:rsidRDefault="00BF4E3B" w:rsidP="00FB2DB7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08166B">
              <w:rPr>
                <w:sz w:val="20"/>
                <w:szCs w:val="20"/>
              </w:rPr>
              <w:t>planuje sposób otrzymania danego estru na podstawie schematu reakcji</w:t>
            </w:r>
          </w:p>
          <w:p w14:paraId="7BAD3D29" w14:textId="4FF0DFA2" w:rsidR="00BF4E3B" w:rsidRPr="00235A4F" w:rsidRDefault="00BF4E3B" w:rsidP="00235A4F">
            <w:pPr>
              <w:numPr>
                <w:ilvl w:val="0"/>
                <w:numId w:val="14"/>
              </w:numPr>
              <w:tabs>
                <w:tab w:val="clear" w:pos="502"/>
              </w:tabs>
              <w:ind w:left="170" w:hanging="170"/>
              <w:rPr>
                <w:sz w:val="20"/>
                <w:szCs w:val="20"/>
              </w:rPr>
            </w:pPr>
            <w:r w:rsidRPr="00235A4F">
              <w:rPr>
                <w:sz w:val="20"/>
                <w:szCs w:val="20"/>
              </w:rPr>
              <w:t>omawia budowę i zastosowania estrów kwasów nieorganicznych</w:t>
            </w:r>
          </w:p>
        </w:tc>
      </w:tr>
    </w:tbl>
    <w:p w14:paraId="68FC644E" w14:textId="77777777" w:rsidR="006B5810" w:rsidRPr="002F1910" w:rsidRDefault="006B5810" w:rsidP="00AD45DB">
      <w:pPr>
        <w:rPr>
          <w:rFonts w:ascii="Arial" w:hAnsi="Arial" w:cs="Arial"/>
          <w:color w:val="F09120"/>
        </w:rPr>
      </w:pPr>
    </w:p>
    <w:sectPr w:rsidR="006B5810" w:rsidRPr="002F1910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BBB2C" w14:textId="77777777" w:rsidR="00703D3B" w:rsidRDefault="00703D3B" w:rsidP="00285D6F">
      <w:pPr>
        <w:spacing w:after="0" w:line="240" w:lineRule="auto"/>
      </w:pPr>
      <w:r>
        <w:separator/>
      </w:r>
    </w:p>
  </w:endnote>
  <w:endnote w:type="continuationSeparator" w:id="0">
    <w:p w14:paraId="3A1D41BA" w14:textId="77777777" w:rsidR="00703D3B" w:rsidRDefault="00703D3B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5EDFC" w14:textId="77777777" w:rsidR="003731BC" w:rsidRDefault="003731BC" w:rsidP="003731BC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22E7B6D6" w14:textId="77777777" w:rsidR="003731BC" w:rsidRDefault="003731BC" w:rsidP="003731BC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801419" wp14:editId="608FC8D7">
              <wp:simplePos x="0" y="0"/>
              <wp:positionH relativeFrom="column">
                <wp:posOffset>-4445</wp:posOffset>
              </wp:positionH>
              <wp:positionV relativeFrom="paragraph">
                <wp:posOffset>84454</wp:posOffset>
              </wp:positionV>
              <wp:extent cx="9287510" cy="54673"/>
              <wp:effectExtent l="0" t="0" r="27940" b="2159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87510" cy="54673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F0912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D95C2E" id="Łącznik prostoliniowy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6.65pt" to="730.9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" strokecolor="#f09120" strokeweight="1.5pt"/>
          </w:pict>
        </mc:Fallback>
      </mc:AlternateContent>
    </w:r>
  </w:p>
  <w:p w14:paraId="2E5E04DD" w14:textId="45C0D3FD" w:rsidR="003731BC" w:rsidRPr="008356EF" w:rsidRDefault="003731BC" w:rsidP="003731BC">
    <w:pPr>
      <w:pStyle w:val="Stopka"/>
      <w:tabs>
        <w:tab w:val="clear" w:pos="9072"/>
        <w:tab w:val="right" w:pos="9639"/>
      </w:tabs>
      <w:spacing w:before="80" w:line="160" w:lineRule="exact"/>
      <w:rPr>
        <w:sz w:val="14"/>
        <w:szCs w:val="14"/>
      </w:rPr>
    </w:pPr>
    <w:r w:rsidRPr="008356EF">
      <w:rPr>
        <w:b/>
        <w:color w:val="003892"/>
        <w:sz w:val="18"/>
        <w:szCs w:val="18"/>
      </w:rPr>
      <w:t>AUTORZY:</w:t>
    </w:r>
    <w:r w:rsidRPr="008356EF">
      <w:rPr>
        <w:color w:val="003892"/>
        <w:sz w:val="18"/>
        <w:szCs w:val="18"/>
      </w:rPr>
      <w:t xml:space="preserve"> </w:t>
    </w:r>
    <w:r w:rsidRPr="008356EF">
      <w:rPr>
        <w:sz w:val="18"/>
        <w:szCs w:val="18"/>
      </w:rPr>
      <w:t>Ryszard M. Janiuk, Gabriela Osiecka</w:t>
    </w:r>
    <w:r>
      <w:rPr>
        <w:sz w:val="18"/>
        <w:szCs w:val="18"/>
      </w:rPr>
      <w:t xml:space="preserve">, </w:t>
    </w:r>
    <w:r w:rsidRPr="003731BC">
      <w:rPr>
        <w:sz w:val="18"/>
        <w:szCs w:val="18"/>
      </w:rPr>
      <w:t>Witold Anusiak</w:t>
    </w:r>
  </w:p>
  <w:p w14:paraId="67ED52F2" w14:textId="77777777" w:rsidR="003731BC" w:rsidRDefault="003731BC" w:rsidP="003731BC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718BE12" wp14:editId="5B406379">
              <wp:simplePos x="0" y="0"/>
              <wp:positionH relativeFrom="column">
                <wp:posOffset>-4445</wp:posOffset>
              </wp:positionH>
              <wp:positionV relativeFrom="paragraph">
                <wp:posOffset>65405</wp:posOffset>
              </wp:positionV>
              <wp:extent cx="9258300" cy="5715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8300" cy="5715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E703E2" id="Łącznik prostoliniowy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5.15pt" to="728.6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" strokecolor="windowText" strokeweight=".5pt"/>
          </w:pict>
        </mc:Fallback>
      </mc:AlternateContent>
    </w:r>
  </w:p>
  <w:p w14:paraId="169404C1" w14:textId="77777777" w:rsidR="003731BC" w:rsidRDefault="003731BC" w:rsidP="003731BC">
    <w:pPr>
      <w:pStyle w:val="Stopka"/>
      <w:tabs>
        <w:tab w:val="clear" w:pos="9072"/>
        <w:tab w:val="right" w:pos="14601"/>
      </w:tabs>
      <w:spacing w:before="240" w:line="160" w:lineRule="exact"/>
      <w:ind w:left="7230" w:hanging="7230"/>
      <w:rPr>
        <w:noProof/>
        <w:sz w:val="16"/>
        <w:szCs w:val="16"/>
        <w:lang w:eastAsia="pl-PL"/>
      </w:rPr>
    </w:pPr>
    <w:r>
      <w:rPr>
        <w:noProof/>
      </w:rPr>
      <w:drawing>
        <wp:inline distT="0" distB="0" distL="0" distR="0" wp14:anchorId="5034F5DE" wp14:editId="1AC9287B">
          <wp:extent cx="819785" cy="215900"/>
          <wp:effectExtent l="0" t="0" r="0" b="0"/>
          <wp:docPr id="32162604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ab/>
    </w:r>
    <w:r w:rsidRPr="00CF7860">
      <w:rPr>
        <w:sz w:val="16"/>
        <w:szCs w:val="16"/>
      </w:rPr>
      <w:t xml:space="preserve">© </w:t>
    </w:r>
    <w:r>
      <w:rPr>
        <w:noProof/>
        <w:sz w:val="16"/>
        <w:szCs w:val="16"/>
        <w:lang w:eastAsia="pl-PL"/>
      </w:rPr>
      <w:t>Copyright by WSiP</w:t>
    </w:r>
  </w:p>
  <w:p w14:paraId="5C34C11B" w14:textId="77777777" w:rsidR="009130E5" w:rsidRPr="003731BC" w:rsidRDefault="009130E5" w:rsidP="00373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5456B" w14:textId="77777777" w:rsidR="00703D3B" w:rsidRDefault="00703D3B" w:rsidP="00285D6F">
      <w:pPr>
        <w:spacing w:after="0" w:line="240" w:lineRule="auto"/>
      </w:pPr>
      <w:r>
        <w:separator/>
      </w:r>
    </w:p>
  </w:footnote>
  <w:footnote w:type="continuationSeparator" w:id="0">
    <w:p w14:paraId="63548214" w14:textId="77777777" w:rsidR="00703D3B" w:rsidRDefault="00703D3B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46F92" w14:textId="77777777" w:rsidR="00435B7E" w:rsidRDefault="00D22D55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066259C5" wp14:editId="061A9504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5B7E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4D361A4" wp14:editId="7C55AA57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D92E53" w14:textId="77777777" w:rsidR="00435B7E" w:rsidRDefault="00435B7E" w:rsidP="00435B7E">
    <w:pPr>
      <w:pStyle w:val="Nagwek"/>
      <w:tabs>
        <w:tab w:val="clear" w:pos="9072"/>
      </w:tabs>
      <w:ind w:left="142" w:right="142"/>
    </w:pPr>
  </w:p>
  <w:p w14:paraId="0AD2EA6A" w14:textId="77777777" w:rsidR="00435B7E" w:rsidRDefault="00435B7E" w:rsidP="00435B7E">
    <w:pPr>
      <w:pStyle w:val="Nagwek"/>
      <w:tabs>
        <w:tab w:val="clear" w:pos="9072"/>
      </w:tabs>
      <w:ind w:left="142" w:right="142"/>
    </w:pPr>
  </w:p>
  <w:p w14:paraId="24A35D73" w14:textId="77777777" w:rsidR="00BF4E3B" w:rsidRDefault="00BF4E3B" w:rsidP="00BF4E3B">
    <w:pPr>
      <w:pStyle w:val="Nagwek"/>
      <w:tabs>
        <w:tab w:val="clear" w:pos="9072"/>
      </w:tabs>
      <w:ind w:left="142" w:right="-283"/>
    </w:pPr>
    <w:r>
      <w:rPr>
        <w:b/>
        <w:color w:val="F09120"/>
      </w:rPr>
      <w:t>Chemia</w:t>
    </w:r>
    <w:r w:rsidRPr="00435B7E">
      <w:rPr>
        <w:color w:val="F09120"/>
      </w:rPr>
      <w:t xml:space="preserve"> </w:t>
    </w:r>
    <w:r>
      <w:t xml:space="preserve">| Zakres podstawowy | </w:t>
    </w:r>
    <w:r>
      <w:rPr>
        <w:b/>
        <w:color w:val="003892"/>
      </w:rPr>
      <w:t>Nowa</w:t>
    </w:r>
    <w:r>
      <w:rPr>
        <w:b/>
      </w:rPr>
      <w:t xml:space="preserve"> </w:t>
    </w:r>
    <w:r>
      <w:rPr>
        <w:b/>
        <w:color w:val="003892"/>
      </w:rPr>
      <w:t>edycja</w:t>
    </w:r>
    <w:r>
      <w:t xml:space="preserve"> | Klasa 2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3F3CD0">
      <w:rPr>
        <w:i/>
      </w:rPr>
      <w:t>Liceum i technikum</w:t>
    </w:r>
  </w:p>
  <w:p w14:paraId="5877AA31" w14:textId="28CB91C1" w:rsidR="00285D6F" w:rsidRDefault="00285D6F" w:rsidP="00BF4E3B">
    <w:pPr>
      <w:pStyle w:val="Nagwek"/>
      <w:tabs>
        <w:tab w:val="clear" w:pos="9072"/>
      </w:tabs>
      <w:ind w:left="142" w:right="-28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36001"/>
    <w:multiLevelType w:val="hybridMultilevel"/>
    <w:tmpl w:val="C51C4D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600781"/>
    <w:multiLevelType w:val="hybridMultilevel"/>
    <w:tmpl w:val="99E09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937D2"/>
    <w:multiLevelType w:val="multilevel"/>
    <w:tmpl w:val="5F1669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797AAB"/>
    <w:multiLevelType w:val="hybridMultilevel"/>
    <w:tmpl w:val="96DE5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40AEB"/>
    <w:multiLevelType w:val="hybridMultilevel"/>
    <w:tmpl w:val="1188D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D040F"/>
    <w:multiLevelType w:val="hybridMultilevel"/>
    <w:tmpl w:val="E4BE02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F241E8"/>
    <w:multiLevelType w:val="hybridMultilevel"/>
    <w:tmpl w:val="457CF370"/>
    <w:lvl w:ilvl="0" w:tplc="DCFC5EE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35593"/>
    <w:multiLevelType w:val="hybridMultilevel"/>
    <w:tmpl w:val="587889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1C561A"/>
    <w:multiLevelType w:val="hybridMultilevel"/>
    <w:tmpl w:val="D3224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F36AD"/>
    <w:multiLevelType w:val="hybridMultilevel"/>
    <w:tmpl w:val="7E76E1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623A7B"/>
    <w:multiLevelType w:val="hybridMultilevel"/>
    <w:tmpl w:val="B5AC1F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413EC2"/>
    <w:multiLevelType w:val="hybridMultilevel"/>
    <w:tmpl w:val="9C60BC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7467A2"/>
    <w:multiLevelType w:val="hybridMultilevel"/>
    <w:tmpl w:val="DFAC51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926603"/>
    <w:multiLevelType w:val="hybridMultilevel"/>
    <w:tmpl w:val="C0B46C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010295"/>
    <w:multiLevelType w:val="hybridMultilevel"/>
    <w:tmpl w:val="9C8044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215424"/>
    <w:multiLevelType w:val="hybridMultilevel"/>
    <w:tmpl w:val="7A8A97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D545FC"/>
    <w:multiLevelType w:val="hybridMultilevel"/>
    <w:tmpl w:val="40F678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82D7630"/>
    <w:multiLevelType w:val="hybridMultilevel"/>
    <w:tmpl w:val="AB90343A"/>
    <w:lvl w:ilvl="0" w:tplc="DCFC5EEE">
      <w:start w:val="1"/>
      <w:numFmt w:val="bullet"/>
      <w:suff w:val="space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1751CA"/>
    <w:multiLevelType w:val="hybridMultilevel"/>
    <w:tmpl w:val="896A383A"/>
    <w:lvl w:ilvl="0" w:tplc="DCFC5E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32629D"/>
    <w:multiLevelType w:val="hybridMultilevel"/>
    <w:tmpl w:val="CCDE1F78"/>
    <w:lvl w:ilvl="0" w:tplc="DCFC5E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3A1513"/>
    <w:multiLevelType w:val="hybridMultilevel"/>
    <w:tmpl w:val="52AC03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8B4218"/>
    <w:multiLevelType w:val="hybridMultilevel"/>
    <w:tmpl w:val="98B4D4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9729B2"/>
    <w:multiLevelType w:val="hybridMultilevel"/>
    <w:tmpl w:val="84A076D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F62D4"/>
    <w:multiLevelType w:val="hybridMultilevel"/>
    <w:tmpl w:val="FEB04A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2F5565"/>
    <w:multiLevelType w:val="hybridMultilevel"/>
    <w:tmpl w:val="82961F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9811103"/>
    <w:multiLevelType w:val="hybridMultilevel"/>
    <w:tmpl w:val="8F981D22"/>
    <w:lvl w:ilvl="0" w:tplc="DCFC5EE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F87CF4"/>
    <w:multiLevelType w:val="hybridMultilevel"/>
    <w:tmpl w:val="F4561E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79729F"/>
    <w:multiLevelType w:val="hybridMultilevel"/>
    <w:tmpl w:val="1BC0FA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3037044"/>
    <w:multiLevelType w:val="hybridMultilevel"/>
    <w:tmpl w:val="844E0322"/>
    <w:lvl w:ilvl="0" w:tplc="DCFC5E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31D5679"/>
    <w:multiLevelType w:val="hybridMultilevel"/>
    <w:tmpl w:val="44A02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8974E9"/>
    <w:multiLevelType w:val="hybridMultilevel"/>
    <w:tmpl w:val="C77EE4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1B5FAB"/>
    <w:multiLevelType w:val="hybridMultilevel"/>
    <w:tmpl w:val="D6BEB2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A9009D"/>
    <w:multiLevelType w:val="hybridMultilevel"/>
    <w:tmpl w:val="4E965F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CA7573"/>
    <w:multiLevelType w:val="hybridMultilevel"/>
    <w:tmpl w:val="30B88EBE"/>
    <w:lvl w:ilvl="0" w:tplc="DCFC5EE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86721"/>
    <w:multiLevelType w:val="hybridMultilevel"/>
    <w:tmpl w:val="1940F6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A562A2"/>
    <w:multiLevelType w:val="hybridMultilevel"/>
    <w:tmpl w:val="4880D9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BB7C25"/>
    <w:multiLevelType w:val="hybridMultilevel"/>
    <w:tmpl w:val="E87A5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9A1DF2"/>
    <w:multiLevelType w:val="hybridMultilevel"/>
    <w:tmpl w:val="5C884C92"/>
    <w:lvl w:ilvl="0" w:tplc="4EEC0364">
      <w:start w:val="1"/>
      <w:numFmt w:val="bullet"/>
      <w:suff w:val="space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7303532">
    <w:abstractNumId w:val="40"/>
  </w:num>
  <w:num w:numId="2" w16cid:durableId="1081829014">
    <w:abstractNumId w:val="1"/>
  </w:num>
  <w:num w:numId="3" w16cid:durableId="1506626166">
    <w:abstractNumId w:val="27"/>
  </w:num>
  <w:num w:numId="4" w16cid:durableId="631906414">
    <w:abstractNumId w:val="0"/>
  </w:num>
  <w:num w:numId="5" w16cid:durableId="805976035">
    <w:abstractNumId w:val="25"/>
  </w:num>
  <w:num w:numId="6" w16cid:durableId="205143132">
    <w:abstractNumId w:val="19"/>
  </w:num>
  <w:num w:numId="7" w16cid:durableId="1181046621">
    <w:abstractNumId w:val="42"/>
  </w:num>
  <w:num w:numId="8" w16cid:durableId="43261753">
    <w:abstractNumId w:val="41"/>
  </w:num>
  <w:num w:numId="9" w16cid:durableId="1988630854">
    <w:abstractNumId w:val="2"/>
  </w:num>
  <w:num w:numId="10" w16cid:durableId="1473475329">
    <w:abstractNumId w:val="15"/>
  </w:num>
  <w:num w:numId="11" w16cid:durableId="465007943">
    <w:abstractNumId w:val="14"/>
  </w:num>
  <w:num w:numId="12" w16cid:durableId="1230726965">
    <w:abstractNumId w:val="3"/>
  </w:num>
  <w:num w:numId="13" w16cid:durableId="739794696">
    <w:abstractNumId w:val="6"/>
  </w:num>
  <w:num w:numId="14" w16cid:durableId="924806837">
    <w:abstractNumId w:val="24"/>
  </w:num>
  <w:num w:numId="15" w16cid:durableId="585921069">
    <w:abstractNumId w:val="4"/>
  </w:num>
  <w:num w:numId="16" w16cid:durableId="531841444">
    <w:abstractNumId w:val="38"/>
  </w:num>
  <w:num w:numId="17" w16cid:durableId="722561600">
    <w:abstractNumId w:val="13"/>
  </w:num>
  <w:num w:numId="18" w16cid:durableId="1440222881">
    <w:abstractNumId w:val="18"/>
  </w:num>
  <w:num w:numId="19" w16cid:durableId="590047080">
    <w:abstractNumId w:val="28"/>
  </w:num>
  <w:num w:numId="20" w16cid:durableId="242419310">
    <w:abstractNumId w:val="17"/>
  </w:num>
  <w:num w:numId="21" w16cid:durableId="301694772">
    <w:abstractNumId w:val="8"/>
  </w:num>
  <w:num w:numId="22" w16cid:durableId="1740327242">
    <w:abstractNumId w:val="20"/>
  </w:num>
  <w:num w:numId="23" w16cid:durableId="8410001">
    <w:abstractNumId w:val="30"/>
  </w:num>
  <w:num w:numId="24" w16cid:durableId="900483003">
    <w:abstractNumId w:val="34"/>
  </w:num>
  <w:num w:numId="25" w16cid:durableId="1705057995">
    <w:abstractNumId w:val="32"/>
  </w:num>
  <w:num w:numId="26" w16cid:durableId="1270968173">
    <w:abstractNumId w:val="11"/>
  </w:num>
  <w:num w:numId="27" w16cid:durableId="294141691">
    <w:abstractNumId w:val="39"/>
  </w:num>
  <w:num w:numId="28" w16cid:durableId="1543008227">
    <w:abstractNumId w:val="12"/>
  </w:num>
  <w:num w:numId="29" w16cid:durableId="383531021">
    <w:abstractNumId w:val="31"/>
  </w:num>
  <w:num w:numId="30" w16cid:durableId="2071539472">
    <w:abstractNumId w:val="16"/>
  </w:num>
  <w:num w:numId="31" w16cid:durableId="1375034352">
    <w:abstractNumId w:val="7"/>
  </w:num>
  <w:num w:numId="32" w16cid:durableId="978612262">
    <w:abstractNumId w:val="9"/>
  </w:num>
  <w:num w:numId="33" w16cid:durableId="688027475">
    <w:abstractNumId w:val="23"/>
  </w:num>
  <w:num w:numId="34" w16cid:durableId="485705383">
    <w:abstractNumId w:val="26"/>
  </w:num>
  <w:num w:numId="35" w16cid:durableId="682629958">
    <w:abstractNumId w:val="21"/>
  </w:num>
  <w:num w:numId="36" w16cid:durableId="1431313890">
    <w:abstractNumId w:val="22"/>
  </w:num>
  <w:num w:numId="37" w16cid:durableId="757756326">
    <w:abstractNumId w:val="35"/>
  </w:num>
  <w:num w:numId="38" w16cid:durableId="458577224">
    <w:abstractNumId w:val="36"/>
  </w:num>
  <w:num w:numId="39" w16cid:durableId="1550999059">
    <w:abstractNumId w:val="33"/>
  </w:num>
  <w:num w:numId="40" w16cid:durableId="1344892941">
    <w:abstractNumId w:val="10"/>
  </w:num>
  <w:num w:numId="41" w16cid:durableId="946740554">
    <w:abstractNumId w:val="29"/>
  </w:num>
  <w:num w:numId="42" w16cid:durableId="1815171578">
    <w:abstractNumId w:val="37"/>
  </w:num>
  <w:num w:numId="43" w16cid:durableId="16754512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6F"/>
    <w:rsid w:val="0003399B"/>
    <w:rsid w:val="000735FE"/>
    <w:rsid w:val="000C5EF6"/>
    <w:rsid w:val="00162D93"/>
    <w:rsid w:val="00167FE5"/>
    <w:rsid w:val="00177BE8"/>
    <w:rsid w:val="00186CBC"/>
    <w:rsid w:val="001A5BC8"/>
    <w:rsid w:val="001C737B"/>
    <w:rsid w:val="001E4CB0"/>
    <w:rsid w:val="001F0820"/>
    <w:rsid w:val="002077BD"/>
    <w:rsid w:val="00235A4F"/>
    <w:rsid w:val="002414FC"/>
    <w:rsid w:val="00245DA5"/>
    <w:rsid w:val="00285D6F"/>
    <w:rsid w:val="002D667E"/>
    <w:rsid w:val="002D74B9"/>
    <w:rsid w:val="002D7CF1"/>
    <w:rsid w:val="002E0440"/>
    <w:rsid w:val="002F1910"/>
    <w:rsid w:val="002F27BA"/>
    <w:rsid w:val="002F5BE0"/>
    <w:rsid w:val="00317434"/>
    <w:rsid w:val="00334727"/>
    <w:rsid w:val="003572A4"/>
    <w:rsid w:val="00367035"/>
    <w:rsid w:val="003731BC"/>
    <w:rsid w:val="00386D52"/>
    <w:rsid w:val="003925F4"/>
    <w:rsid w:val="003B19DC"/>
    <w:rsid w:val="003E2634"/>
    <w:rsid w:val="00435B7E"/>
    <w:rsid w:val="0047712D"/>
    <w:rsid w:val="00492022"/>
    <w:rsid w:val="0053093A"/>
    <w:rsid w:val="00590341"/>
    <w:rsid w:val="00592B22"/>
    <w:rsid w:val="005D79EE"/>
    <w:rsid w:val="005E2FC6"/>
    <w:rsid w:val="00602ABB"/>
    <w:rsid w:val="00656B9B"/>
    <w:rsid w:val="00660DCC"/>
    <w:rsid w:val="00672759"/>
    <w:rsid w:val="006B5810"/>
    <w:rsid w:val="006C227F"/>
    <w:rsid w:val="006F1663"/>
    <w:rsid w:val="00703D3B"/>
    <w:rsid w:val="00717F7F"/>
    <w:rsid w:val="00774A76"/>
    <w:rsid w:val="007906E1"/>
    <w:rsid w:val="007963FD"/>
    <w:rsid w:val="007A15D3"/>
    <w:rsid w:val="007A65E3"/>
    <w:rsid w:val="007B3CB5"/>
    <w:rsid w:val="00815EB3"/>
    <w:rsid w:val="00827355"/>
    <w:rsid w:val="00830694"/>
    <w:rsid w:val="00830B98"/>
    <w:rsid w:val="0083577E"/>
    <w:rsid w:val="008648E0"/>
    <w:rsid w:val="0089186E"/>
    <w:rsid w:val="008A57B1"/>
    <w:rsid w:val="008B08B3"/>
    <w:rsid w:val="008C2636"/>
    <w:rsid w:val="00907F14"/>
    <w:rsid w:val="009130E5"/>
    <w:rsid w:val="00914856"/>
    <w:rsid w:val="00933744"/>
    <w:rsid w:val="00934194"/>
    <w:rsid w:val="00987D25"/>
    <w:rsid w:val="009D4894"/>
    <w:rsid w:val="009E0F62"/>
    <w:rsid w:val="00A239DF"/>
    <w:rsid w:val="00A47505"/>
    <w:rsid w:val="00A5798A"/>
    <w:rsid w:val="00A91324"/>
    <w:rsid w:val="00A956B4"/>
    <w:rsid w:val="00A95DD0"/>
    <w:rsid w:val="00AA083A"/>
    <w:rsid w:val="00AB49BA"/>
    <w:rsid w:val="00AC167A"/>
    <w:rsid w:val="00AD45DB"/>
    <w:rsid w:val="00AF4F07"/>
    <w:rsid w:val="00B63701"/>
    <w:rsid w:val="00B81C57"/>
    <w:rsid w:val="00B83B6E"/>
    <w:rsid w:val="00BD719F"/>
    <w:rsid w:val="00BF42A9"/>
    <w:rsid w:val="00BF4E3B"/>
    <w:rsid w:val="00C424D9"/>
    <w:rsid w:val="00C67FD8"/>
    <w:rsid w:val="00C7066E"/>
    <w:rsid w:val="00C95F97"/>
    <w:rsid w:val="00D22D55"/>
    <w:rsid w:val="00D472FE"/>
    <w:rsid w:val="00D668FC"/>
    <w:rsid w:val="00DD5F85"/>
    <w:rsid w:val="00DE2FFD"/>
    <w:rsid w:val="00DE5453"/>
    <w:rsid w:val="00E11759"/>
    <w:rsid w:val="00E81CFF"/>
    <w:rsid w:val="00E94882"/>
    <w:rsid w:val="00EC12C2"/>
    <w:rsid w:val="00EE01FE"/>
    <w:rsid w:val="00EF1718"/>
    <w:rsid w:val="00F74B6F"/>
    <w:rsid w:val="00F8074F"/>
    <w:rsid w:val="00FB40CC"/>
    <w:rsid w:val="00FB4CD3"/>
    <w:rsid w:val="00FB4D7B"/>
    <w:rsid w:val="00FC4042"/>
    <w:rsid w:val="00FD3A8B"/>
    <w:rsid w:val="00FD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A853B"/>
  <w15:docId w15:val="{9B50FB22-06A5-49EF-9115-40B65CD4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E3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Condensed">
    <w:name w:val="BoldCondensed"/>
    <w:uiPriority w:val="99"/>
    <w:rsid w:val="00BF4E3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4E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4E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4E3B"/>
    <w:rPr>
      <w:sz w:val="20"/>
      <w:szCs w:val="20"/>
    </w:rPr>
  </w:style>
  <w:style w:type="paragraph" w:customStyle="1" w:styleId="Default">
    <w:name w:val="Default"/>
    <w:rsid w:val="00BF4E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4E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4E3B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F4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F4E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CE5C4-AEA1-4FBD-AC24-B7E5C47A7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6740</Words>
  <Characters>40442</Characters>
  <Application>Microsoft Office Word</Application>
  <DocSecurity>0</DocSecurity>
  <Lines>337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47088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Jedlinska</dc:creator>
  <cp:lastModifiedBy>Anna Dudek</cp:lastModifiedBy>
  <cp:revision>3</cp:revision>
  <dcterms:created xsi:type="dcterms:W3CDTF">2024-08-20T14:11:00Z</dcterms:created>
  <dcterms:modified xsi:type="dcterms:W3CDTF">2024-08-20T14:11:00Z</dcterms:modified>
</cp:coreProperties>
</file>