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7E9" w14:textId="39CE31B9" w:rsidR="004C0CD4" w:rsidRPr="00A53A1D" w:rsidRDefault="00BC0B51" w:rsidP="00A53A1D">
      <w:pPr>
        <w:spacing w:line="240" w:lineRule="auto"/>
        <w:rPr>
          <w:rFonts w:eastAsia="Calibri" w:cs="Arial"/>
          <w:b/>
          <w:color w:val="FF9933"/>
          <w:sz w:val="36"/>
          <w:szCs w:val="24"/>
        </w:rPr>
      </w:pPr>
      <w:r w:rsidRPr="00A53A1D">
        <w:rPr>
          <w:rFonts w:eastAsia="Calibri" w:cs="Arial"/>
          <w:b/>
          <w:color w:val="FF9933"/>
          <w:sz w:val="36"/>
          <w:szCs w:val="24"/>
        </w:rPr>
        <w:t>W</w:t>
      </w:r>
      <w:r w:rsidR="004C0CD4" w:rsidRPr="00A53A1D">
        <w:rPr>
          <w:rFonts w:eastAsia="Calibri" w:cs="Arial"/>
          <w:b/>
          <w:color w:val="FF9933"/>
          <w:sz w:val="36"/>
          <w:szCs w:val="24"/>
        </w:rPr>
        <w:t>ymagani</w:t>
      </w:r>
      <w:r w:rsidR="00485B53" w:rsidRPr="00A53A1D">
        <w:rPr>
          <w:rFonts w:eastAsia="Calibri" w:cs="Arial"/>
          <w:b/>
          <w:color w:val="FF9933"/>
          <w:sz w:val="36"/>
          <w:szCs w:val="24"/>
        </w:rPr>
        <w:t xml:space="preserve">a </w:t>
      </w:r>
      <w:r w:rsidRPr="00A53A1D">
        <w:rPr>
          <w:rFonts w:eastAsia="Calibri" w:cs="Arial"/>
          <w:b/>
          <w:color w:val="FF9933"/>
          <w:sz w:val="36"/>
          <w:szCs w:val="24"/>
        </w:rPr>
        <w:t xml:space="preserve">edukacyjne – klasa </w:t>
      </w:r>
      <w:r w:rsidR="00A53A1D" w:rsidRPr="00A53A1D">
        <w:rPr>
          <w:rFonts w:eastAsia="Calibri" w:cs="Arial"/>
          <w:b/>
          <w:color w:val="FF9933"/>
          <w:sz w:val="36"/>
          <w:szCs w:val="24"/>
        </w:rPr>
        <w:t>3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5"/>
        <w:gridCol w:w="2578"/>
        <w:gridCol w:w="2673"/>
        <w:gridCol w:w="2484"/>
        <w:gridCol w:w="2579"/>
        <w:gridCol w:w="2579"/>
        <w:gridCol w:w="8"/>
      </w:tblGrid>
      <w:tr w:rsidR="00A602FB" w:rsidRPr="003821BC" w14:paraId="62DFEDCB" w14:textId="77777777" w:rsidTr="00A602FB">
        <w:trPr>
          <w:trHeight w:val="680"/>
          <w:tblHeader/>
        </w:trPr>
        <w:tc>
          <w:tcPr>
            <w:tcW w:w="16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B04BD16" w14:textId="77777777" w:rsidR="004C0CD4" w:rsidRPr="00A53A1D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Temat lekcji</w:t>
            </w:r>
          </w:p>
        </w:tc>
        <w:tc>
          <w:tcPr>
            <w:tcW w:w="5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0FD6CDDC" w14:textId="77777777" w:rsidR="004C0CD4" w:rsidRPr="00A53A1D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Wymagania podstawowe</w:t>
            </w:r>
          </w:p>
          <w:p w14:paraId="3EA434BB" w14:textId="77777777" w:rsidR="004C0CD4" w:rsidRPr="00A53A1D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Uczeń:</w:t>
            </w:r>
          </w:p>
        </w:tc>
        <w:tc>
          <w:tcPr>
            <w:tcW w:w="76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C87D289" w14:textId="77777777" w:rsidR="004C0CD4" w:rsidRPr="00A53A1D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Wymagania ponadpodstawowe</w:t>
            </w:r>
          </w:p>
          <w:p w14:paraId="41A49B20" w14:textId="77777777" w:rsidR="004C0CD4" w:rsidRPr="00A53A1D" w:rsidRDefault="004C0CD4" w:rsidP="00854E12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Uczeń:</w:t>
            </w:r>
          </w:p>
        </w:tc>
      </w:tr>
      <w:tr w:rsidR="003C2501" w:rsidRPr="003821BC" w14:paraId="056D13C8" w14:textId="77777777" w:rsidTr="00A602FB">
        <w:trPr>
          <w:gridAfter w:val="1"/>
          <w:wAfter w:w="8" w:type="dxa"/>
          <w:trHeight w:val="907"/>
          <w:tblHeader/>
        </w:trPr>
        <w:tc>
          <w:tcPr>
            <w:tcW w:w="169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3B2766A" w14:textId="77777777" w:rsidR="004C0CD4" w:rsidRPr="00A53A1D" w:rsidRDefault="004C0CD4" w:rsidP="00854E12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2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075890A" w14:textId="77777777" w:rsidR="004C0CD4" w:rsidRPr="00A53A1D" w:rsidRDefault="004C0CD4" w:rsidP="004E33A3">
            <w:pPr>
              <w:jc w:val="center"/>
              <w:rPr>
                <w:b/>
                <w:color w:val="FFFFFF" w:themeColor="background1"/>
              </w:rPr>
            </w:pPr>
            <w:r w:rsidRPr="00A53A1D">
              <w:rPr>
                <w:b/>
                <w:color w:val="FFFFFF" w:themeColor="background1"/>
              </w:rPr>
              <w:t>ocena dopuszczająca</w:t>
            </w:r>
          </w:p>
        </w:tc>
        <w:tc>
          <w:tcPr>
            <w:tcW w:w="2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281717E1" w14:textId="77777777" w:rsidR="00BE242A" w:rsidRPr="00A53A1D" w:rsidRDefault="004C0CD4" w:rsidP="00854E12">
            <w:pPr>
              <w:jc w:val="center"/>
              <w:rPr>
                <w:rStyle w:val="BoldCondensed"/>
                <w:i/>
                <w:color w:val="FFFFFF" w:themeColor="background1"/>
              </w:rPr>
            </w:pPr>
            <w:r w:rsidRPr="00A53A1D">
              <w:rPr>
                <w:rStyle w:val="BoldCondensed"/>
                <w:color w:val="FFFFFF" w:themeColor="background1"/>
              </w:rPr>
              <w:t>ocena dostateczna</w:t>
            </w:r>
            <w:r w:rsidR="00BE242A" w:rsidRPr="00A53A1D">
              <w:rPr>
                <w:rStyle w:val="BoldCondensed"/>
                <w:i/>
                <w:color w:val="FFFFFF" w:themeColor="background1"/>
              </w:rPr>
              <w:t xml:space="preserve"> </w:t>
            </w:r>
          </w:p>
          <w:p w14:paraId="18FBE503" w14:textId="77777777" w:rsidR="004C0CD4" w:rsidRPr="00A53A1D" w:rsidRDefault="00BE242A" w:rsidP="00BE242A">
            <w:pPr>
              <w:rPr>
                <w:b/>
                <w:color w:val="FFFFFF" w:themeColor="background1"/>
              </w:rPr>
            </w:pPr>
            <w:r w:rsidRPr="00A53A1D">
              <w:rPr>
                <w:rStyle w:val="BoldCondensed"/>
                <w:i/>
                <w:color w:val="FFFFFF" w:themeColor="background1"/>
              </w:rPr>
              <w:t>wymagania na ocenę dopuszczającą oraz:</w:t>
            </w:r>
          </w:p>
        </w:tc>
        <w:tc>
          <w:tcPr>
            <w:tcW w:w="2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128D6881" w14:textId="77777777" w:rsidR="00BE242A" w:rsidRPr="00A53A1D" w:rsidRDefault="004C0CD4" w:rsidP="00854E12">
            <w:pPr>
              <w:jc w:val="center"/>
              <w:rPr>
                <w:rStyle w:val="BoldCondensed"/>
                <w:color w:val="FFFFFF" w:themeColor="background1"/>
              </w:rPr>
            </w:pPr>
            <w:r w:rsidRPr="00A53A1D">
              <w:rPr>
                <w:rStyle w:val="BoldCondensed"/>
                <w:color w:val="FFFFFF" w:themeColor="background1"/>
              </w:rPr>
              <w:t>ocena dobra</w:t>
            </w:r>
            <w:r w:rsidR="00BE242A" w:rsidRPr="00A53A1D">
              <w:rPr>
                <w:rStyle w:val="BoldCondensed"/>
                <w:color w:val="FFFFFF" w:themeColor="background1"/>
              </w:rPr>
              <w:t xml:space="preserve"> </w:t>
            </w:r>
          </w:p>
          <w:p w14:paraId="55EECA1E" w14:textId="77777777" w:rsidR="004C0CD4" w:rsidRPr="00A53A1D" w:rsidRDefault="00BE242A" w:rsidP="00BE242A">
            <w:pPr>
              <w:rPr>
                <w:b/>
                <w:i/>
                <w:color w:val="FFFFFF" w:themeColor="background1"/>
              </w:rPr>
            </w:pPr>
            <w:r w:rsidRPr="00A53A1D">
              <w:rPr>
                <w:rStyle w:val="BoldCondensed"/>
                <w:i/>
                <w:color w:val="FFFFFF" w:themeColor="background1"/>
              </w:rPr>
              <w:t>wymagania na ocenę dostateczną oraz:</w:t>
            </w:r>
          </w:p>
        </w:tc>
        <w:tc>
          <w:tcPr>
            <w:tcW w:w="2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4CCD603" w14:textId="77777777" w:rsidR="004C0CD4" w:rsidRPr="00A53A1D" w:rsidRDefault="004C0CD4" w:rsidP="00854E12">
            <w:pPr>
              <w:jc w:val="center"/>
              <w:rPr>
                <w:rStyle w:val="BoldCondensed"/>
                <w:color w:val="FFFFFF" w:themeColor="background1"/>
              </w:rPr>
            </w:pPr>
            <w:r w:rsidRPr="00A53A1D">
              <w:rPr>
                <w:rStyle w:val="BoldCondensed"/>
                <w:color w:val="FFFFFF" w:themeColor="background1"/>
              </w:rPr>
              <w:t>ocena bardzo</w:t>
            </w:r>
            <w:r w:rsidR="00BE242A" w:rsidRPr="00A53A1D">
              <w:rPr>
                <w:rStyle w:val="BoldCondensed"/>
                <w:color w:val="FFFFFF" w:themeColor="background1"/>
              </w:rPr>
              <w:t> </w:t>
            </w:r>
            <w:r w:rsidRPr="00A53A1D">
              <w:rPr>
                <w:rStyle w:val="BoldCondensed"/>
                <w:color w:val="FFFFFF" w:themeColor="background1"/>
              </w:rPr>
              <w:t>dobra</w:t>
            </w:r>
          </w:p>
          <w:p w14:paraId="013B0743" w14:textId="77777777" w:rsidR="00BE242A" w:rsidRPr="00A53A1D" w:rsidRDefault="00BE242A" w:rsidP="00627403">
            <w:pPr>
              <w:rPr>
                <w:b/>
                <w:i/>
                <w:color w:val="FFFFFF" w:themeColor="background1"/>
              </w:rPr>
            </w:pPr>
            <w:r w:rsidRPr="00A53A1D">
              <w:rPr>
                <w:rStyle w:val="BoldCondensed"/>
                <w:i/>
                <w:color w:val="FFFFFF" w:themeColor="background1"/>
              </w:rPr>
              <w:t>wymagania na ocenę dobrą</w:t>
            </w:r>
            <w:r w:rsidR="00627403" w:rsidRPr="00A53A1D">
              <w:rPr>
                <w:rStyle w:val="BoldCondensed"/>
                <w:i/>
                <w:color w:val="FFFFFF" w:themeColor="background1"/>
              </w:rPr>
              <w:t> </w:t>
            </w:r>
            <w:r w:rsidRPr="00A53A1D">
              <w:rPr>
                <w:rStyle w:val="BoldCondensed"/>
                <w:i/>
                <w:color w:val="FFFFFF" w:themeColor="background1"/>
              </w:rPr>
              <w:t>oraz:</w:t>
            </w:r>
          </w:p>
        </w:tc>
        <w:tc>
          <w:tcPr>
            <w:tcW w:w="2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50924478" w14:textId="77777777" w:rsidR="004C0CD4" w:rsidRPr="00A53A1D" w:rsidRDefault="004C0CD4" w:rsidP="00854E12">
            <w:pPr>
              <w:jc w:val="center"/>
              <w:rPr>
                <w:rStyle w:val="BoldCondensed"/>
                <w:color w:val="FFFFFF" w:themeColor="background1"/>
              </w:rPr>
            </w:pPr>
            <w:r w:rsidRPr="00A53A1D">
              <w:rPr>
                <w:rStyle w:val="BoldCondensed"/>
                <w:color w:val="FFFFFF" w:themeColor="background1"/>
              </w:rPr>
              <w:t>ocena celująca</w:t>
            </w:r>
          </w:p>
          <w:p w14:paraId="1659931A" w14:textId="77777777" w:rsidR="00BE242A" w:rsidRPr="00A53A1D" w:rsidRDefault="00BE242A" w:rsidP="00BE242A">
            <w:pPr>
              <w:rPr>
                <w:b/>
                <w:i/>
                <w:color w:val="FFFFFF" w:themeColor="background1"/>
              </w:rPr>
            </w:pPr>
            <w:r w:rsidRPr="00A53A1D">
              <w:rPr>
                <w:rStyle w:val="BoldCondensed"/>
                <w:i/>
                <w:color w:val="FFFFFF" w:themeColor="background1"/>
              </w:rPr>
              <w:t>wymagania na ocenę bardzo dobrą oraz:</w:t>
            </w:r>
          </w:p>
        </w:tc>
      </w:tr>
      <w:tr w:rsidR="008D58DB" w:rsidRPr="006955D9" w14:paraId="45525632" w14:textId="77777777" w:rsidTr="003C2501">
        <w:trPr>
          <w:trHeight w:val="454"/>
        </w:trPr>
        <w:tc>
          <w:tcPr>
            <w:tcW w:w="1459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49C9023" w14:textId="77777777" w:rsidR="008D58DB" w:rsidRPr="00A53A1D" w:rsidRDefault="008D58DB" w:rsidP="008D58DB">
            <w:pPr>
              <w:autoSpaceDE w:val="0"/>
              <w:autoSpaceDN w:val="0"/>
              <w:adjustRightInd w:val="0"/>
              <w:jc w:val="center"/>
              <w:rPr>
                <w:rFonts w:cs="SourceSansPro-Bold"/>
                <w:b/>
                <w:color w:val="FFFFFF"/>
              </w:rPr>
            </w:pPr>
            <w:r w:rsidRPr="00A53A1D">
              <w:rPr>
                <w:rFonts w:cs="SourceSansPro-Bold"/>
                <w:b/>
                <w:color w:val="FFFFFF"/>
              </w:rPr>
              <w:t>ZWIĄZKI ORGANICZNE O ZNACZENIU BIOLOGICZNYM</w:t>
            </w:r>
          </w:p>
        </w:tc>
      </w:tr>
      <w:tr w:rsidR="003C2501" w:rsidRPr="00AD67A1" w14:paraId="1F226CCB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2C1A0F2" w14:textId="77777777" w:rsidR="008D58DB" w:rsidRPr="00AD67A1" w:rsidRDefault="007E62CB" w:rsidP="008D58DB">
            <w:pPr>
              <w:rPr>
                <w:rFonts w:cstheme="minorHAnsi"/>
                <w:bCs/>
                <w:sz w:val="20"/>
                <w:szCs w:val="20"/>
              </w:rPr>
            </w:pPr>
            <w:r w:rsidRPr="00AD67A1">
              <w:rPr>
                <w:rFonts w:cstheme="minorHAnsi"/>
                <w:bCs/>
                <w:sz w:val="20"/>
                <w:szCs w:val="20"/>
              </w:rPr>
              <w:t>1. Tłuszcze</w:t>
            </w:r>
          </w:p>
        </w:tc>
        <w:tc>
          <w:tcPr>
            <w:tcW w:w="2578" w:type="dxa"/>
            <w:tcBorders>
              <w:top w:val="single" w:sz="4" w:space="0" w:color="FFFFFF" w:themeColor="background1"/>
            </w:tcBorders>
          </w:tcPr>
          <w:p w14:paraId="59482327" w14:textId="77777777" w:rsidR="006D1DDF" w:rsidRPr="00AD67A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podaje definicję tłuszczów</w:t>
            </w:r>
          </w:p>
          <w:p w14:paraId="3F7974B3" w14:textId="77777777" w:rsidR="006D1DDF" w:rsidRPr="00AD67A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wzór ogólny tłuszczów</w:t>
            </w:r>
          </w:p>
          <w:p w14:paraId="317EC63A" w14:textId="77777777" w:rsidR="006D1DDF" w:rsidRPr="00AD67A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podaje klasyfikację tłuszczów ze względu na pochodzenie oraz budowę</w:t>
            </w:r>
          </w:p>
          <w:p w14:paraId="678778AF" w14:textId="7C3C9D75" w:rsidR="006D1DDF" w:rsidRPr="00AD67A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wykazuje różnice w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budowie tłuszczów zwierzęcych i</w:t>
            </w:r>
            <w:r w:rsidR="00710B19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roślinnych</w:t>
            </w:r>
          </w:p>
          <w:p w14:paraId="532DB4B4" w14:textId="4E4D95C5" w:rsidR="006D1DDF" w:rsidRPr="00AD67A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omawia rozpuszczalność tłuszczów w wodzie i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rozpuszczalnikach organicznych</w:t>
            </w:r>
          </w:p>
          <w:p w14:paraId="6619E69C" w14:textId="1B6AB857" w:rsidR="008D58DB" w:rsidRPr="00AD67A1" w:rsidRDefault="006D1DDF" w:rsidP="00D948B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wykaz</w:t>
            </w:r>
            <w:r w:rsidR="0079079F" w:rsidRPr="00AD67A1">
              <w:rPr>
                <w:rFonts w:cstheme="minorHAnsi"/>
                <w:sz w:val="20"/>
                <w:szCs w:val="20"/>
              </w:rPr>
              <w:t>uje różnice w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="0079079F" w:rsidRPr="00AD67A1">
              <w:rPr>
                <w:rFonts w:cstheme="minorHAnsi"/>
                <w:sz w:val="20"/>
                <w:szCs w:val="20"/>
              </w:rPr>
              <w:t xml:space="preserve">stanie skupienia </w:t>
            </w:r>
            <w:r w:rsidR="004A62CB" w:rsidRPr="00AD67A1">
              <w:rPr>
                <w:rFonts w:cstheme="minorHAnsi"/>
                <w:sz w:val="20"/>
                <w:szCs w:val="20"/>
              </w:rPr>
              <w:t xml:space="preserve">tłuszczów </w:t>
            </w:r>
            <w:r w:rsidRPr="00AD67A1">
              <w:rPr>
                <w:rFonts w:cstheme="minorHAnsi"/>
                <w:sz w:val="20"/>
                <w:szCs w:val="20"/>
              </w:rPr>
              <w:t>w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zależności od budowy</w:t>
            </w:r>
          </w:p>
        </w:tc>
        <w:tc>
          <w:tcPr>
            <w:tcW w:w="2673" w:type="dxa"/>
            <w:tcBorders>
              <w:top w:val="single" w:sz="4" w:space="0" w:color="FFFFFF" w:themeColor="background1"/>
            </w:tcBorders>
          </w:tcPr>
          <w:p w14:paraId="0AB0D8A0" w14:textId="124BCEFF" w:rsidR="004521A1" w:rsidRPr="00AD67A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wzory półstrukturalne tłuszczów, których reszty kwasów karboksylowych są jednakowe</w:t>
            </w:r>
          </w:p>
          <w:p w14:paraId="5557D9C1" w14:textId="264DB446" w:rsidR="004521A1" w:rsidRPr="00AD67A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opisuje </w:t>
            </w:r>
            <w:r w:rsidR="0079079F" w:rsidRPr="00AD67A1">
              <w:rPr>
                <w:rFonts w:cstheme="minorHAnsi"/>
                <w:sz w:val="20"/>
                <w:szCs w:val="20"/>
              </w:rPr>
              <w:t xml:space="preserve">sposób, </w:t>
            </w:r>
            <w:r w:rsidRPr="00AD67A1">
              <w:rPr>
                <w:rFonts w:cstheme="minorHAnsi"/>
                <w:sz w:val="20"/>
                <w:szCs w:val="20"/>
              </w:rPr>
              <w:t>w jaki można odróżnić tłuszcze nasycone od nienasyconych</w:t>
            </w:r>
          </w:p>
          <w:p w14:paraId="53833AA0" w14:textId="0F079AB7" w:rsidR="00D045EB" w:rsidRPr="00AD67A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omawia podstawowe funkcje biologiczne tłuszczów </w:t>
            </w:r>
          </w:p>
          <w:p w14:paraId="42D25729" w14:textId="1D66C57B" w:rsidR="00D045EB" w:rsidRPr="00AD67A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wymienia skutki nadmiernego spożywania tłuszczów </w:t>
            </w:r>
          </w:p>
          <w:p w14:paraId="05279E65" w14:textId="77777777" w:rsidR="008D58DB" w:rsidRPr="00AD67A1" w:rsidRDefault="00CE27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podaje pochodzenie </w:t>
            </w:r>
            <w:r w:rsidR="00560CE9" w:rsidRPr="00AD67A1">
              <w:rPr>
                <w:rFonts w:cstheme="minorHAnsi"/>
                <w:sz w:val="20"/>
                <w:szCs w:val="20"/>
              </w:rPr>
              <w:t xml:space="preserve">oraz </w:t>
            </w:r>
            <w:r w:rsidRPr="00AD67A1">
              <w:rPr>
                <w:rFonts w:cstheme="minorHAnsi"/>
                <w:sz w:val="20"/>
                <w:szCs w:val="20"/>
              </w:rPr>
              <w:t>występowanie tłuszczów nasyconych i</w:t>
            </w:r>
            <w:r w:rsidR="00EC07FD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 xml:space="preserve">nienasyconych </w:t>
            </w:r>
          </w:p>
          <w:p w14:paraId="740A810F" w14:textId="1E01D8C5" w:rsidR="000E0EA8" w:rsidRPr="00AD67A1" w:rsidRDefault="00B811E7" w:rsidP="00D4015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wyszukuje informacje o</w:t>
            </w:r>
            <w:r w:rsid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zastosowaniach tłuszczów</w:t>
            </w:r>
          </w:p>
          <w:p w14:paraId="1AF0B48D" w14:textId="77777777" w:rsidR="00B811E7" w:rsidRDefault="000E0EA8" w:rsidP="00D4015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podaje zasady właściwego udziału tłuszczów w diecie</w:t>
            </w:r>
          </w:p>
          <w:p w14:paraId="7031FB2A" w14:textId="363E96D3" w:rsidR="00A602FB" w:rsidRPr="00AD67A1" w:rsidRDefault="00A602FB" w:rsidP="00A602FB">
            <w:pPr>
              <w:pStyle w:val="Akapitzlist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 w:themeColor="background1"/>
            </w:tcBorders>
          </w:tcPr>
          <w:p w14:paraId="487D6E3F" w14:textId="4A1362FA" w:rsidR="0095511B" w:rsidRPr="00AD67A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wzory półstrukturalne tłuszczów, których reszty kwasów karboksylowych są różne</w:t>
            </w:r>
          </w:p>
          <w:p w14:paraId="0EFB479F" w14:textId="3C9E7460" w:rsidR="0095511B" w:rsidRPr="00AD67A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tworzy nazwy tłuszczów, których </w:t>
            </w:r>
            <w:r w:rsidR="00560CE9" w:rsidRPr="00AD67A1">
              <w:rPr>
                <w:rFonts w:cstheme="minorHAnsi"/>
                <w:sz w:val="20"/>
                <w:szCs w:val="20"/>
              </w:rPr>
              <w:t xml:space="preserve">cząsteczki </w:t>
            </w:r>
            <w:r w:rsidR="00574E32" w:rsidRPr="00AD67A1">
              <w:rPr>
                <w:rFonts w:cstheme="minorHAnsi"/>
                <w:sz w:val="20"/>
                <w:szCs w:val="20"/>
              </w:rPr>
              <w:t>zawierają</w:t>
            </w:r>
            <w:r w:rsidR="00560CE9" w:rsidRPr="00AD67A1">
              <w:rPr>
                <w:rFonts w:cstheme="minorHAnsi"/>
                <w:sz w:val="20"/>
                <w:szCs w:val="20"/>
              </w:rPr>
              <w:t xml:space="preserve"> jednakowe </w:t>
            </w:r>
            <w:r w:rsidRPr="00AD67A1">
              <w:rPr>
                <w:rFonts w:cstheme="minorHAnsi"/>
                <w:sz w:val="20"/>
                <w:szCs w:val="20"/>
              </w:rPr>
              <w:t xml:space="preserve">reszty kwasów karboksylowych </w:t>
            </w:r>
          </w:p>
          <w:p w14:paraId="7CAB8497" w14:textId="5AE982A6" w:rsidR="008D58DB" w:rsidRPr="00AD67A1" w:rsidRDefault="0013757F" w:rsidP="00AD67A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równania reakcji tłuszczów nienasyconych z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wodą bromową</w:t>
            </w:r>
          </w:p>
        </w:tc>
        <w:tc>
          <w:tcPr>
            <w:tcW w:w="2579" w:type="dxa"/>
            <w:tcBorders>
              <w:top w:val="single" w:sz="4" w:space="0" w:color="FFFFFF" w:themeColor="background1"/>
            </w:tcBorders>
          </w:tcPr>
          <w:p w14:paraId="3F002EC8" w14:textId="77777777" w:rsidR="008D58DB" w:rsidRPr="00AD67A1" w:rsidRDefault="007907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wyjaśnia, dlaczego </w:t>
            </w:r>
            <w:r w:rsidR="00560CE9" w:rsidRPr="00AD67A1">
              <w:rPr>
                <w:rFonts w:cstheme="minorHAnsi"/>
                <w:sz w:val="20"/>
                <w:szCs w:val="20"/>
              </w:rPr>
              <w:t xml:space="preserve">do smażenia </w:t>
            </w:r>
            <w:r w:rsidRPr="00AD67A1">
              <w:rPr>
                <w:rFonts w:cstheme="minorHAnsi"/>
                <w:sz w:val="20"/>
                <w:szCs w:val="20"/>
              </w:rPr>
              <w:t xml:space="preserve">nie należy </w:t>
            </w:r>
            <w:r w:rsidR="00D83032" w:rsidRPr="00AD67A1">
              <w:rPr>
                <w:rFonts w:cstheme="minorHAnsi"/>
                <w:sz w:val="20"/>
                <w:szCs w:val="20"/>
              </w:rPr>
              <w:t>używać masła oraz wielokrotnie tego samego oleju</w:t>
            </w:r>
          </w:p>
          <w:p w14:paraId="20BADEAD" w14:textId="3B06FA7A" w:rsidR="000E0EA8" w:rsidRPr="00AD67A1" w:rsidRDefault="000E0EA8" w:rsidP="00AD67A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rozwiązuje zadania stechiometryczne na podstawie równań reakcji bromowania tłuszczów</w:t>
            </w:r>
          </w:p>
        </w:tc>
        <w:tc>
          <w:tcPr>
            <w:tcW w:w="25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99F90A9" w14:textId="24AEB2DD" w:rsidR="00D83032" w:rsidRPr="00AD67A1" w:rsidRDefault="00F2061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opisuje</w:t>
            </w:r>
            <w:r w:rsidR="00D83032" w:rsidRPr="00AD67A1">
              <w:rPr>
                <w:rFonts w:cstheme="minorHAnsi"/>
                <w:sz w:val="20"/>
                <w:szCs w:val="20"/>
              </w:rPr>
              <w:t xml:space="preserve"> różnice w</w:t>
            </w:r>
            <w:r w:rsidR="0009674C" w:rsidRPr="00AD67A1">
              <w:rPr>
                <w:rFonts w:cstheme="minorHAnsi"/>
                <w:sz w:val="20"/>
                <w:szCs w:val="20"/>
              </w:rPr>
              <w:t> </w:t>
            </w:r>
            <w:r w:rsidR="00D83032" w:rsidRPr="00AD67A1">
              <w:rPr>
                <w:rFonts w:cstheme="minorHAnsi"/>
                <w:sz w:val="20"/>
                <w:szCs w:val="20"/>
              </w:rPr>
              <w:t xml:space="preserve">budowie tłuszczów </w:t>
            </w:r>
            <w:r w:rsidR="00D83032" w:rsidRPr="00AD67A1">
              <w:rPr>
                <w:rFonts w:cstheme="minorHAnsi"/>
                <w:i/>
                <w:sz w:val="20"/>
                <w:szCs w:val="20"/>
              </w:rPr>
              <w:t>cis</w:t>
            </w:r>
            <w:r w:rsidR="00D83032" w:rsidRPr="00AD67A1">
              <w:rPr>
                <w:rFonts w:cstheme="minorHAnsi"/>
                <w:sz w:val="20"/>
                <w:szCs w:val="20"/>
              </w:rPr>
              <w:t>- i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="00D83032" w:rsidRPr="00AD67A1">
              <w:rPr>
                <w:rFonts w:cstheme="minorHAnsi"/>
                <w:i/>
                <w:sz w:val="20"/>
                <w:szCs w:val="20"/>
              </w:rPr>
              <w:t>trans</w:t>
            </w:r>
            <w:r w:rsidR="00D83032" w:rsidRPr="00AD67A1">
              <w:rPr>
                <w:rFonts w:cstheme="minorHAnsi"/>
                <w:sz w:val="20"/>
                <w:szCs w:val="20"/>
              </w:rPr>
              <w:t>-</w:t>
            </w:r>
          </w:p>
          <w:p w14:paraId="7E51B1E4" w14:textId="5CC7953E" w:rsidR="008D58DB" w:rsidRPr="00AD67A1" w:rsidRDefault="002E200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wyszukuje i prezentuje informacje na temat lipidów (w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tym cholesterolu)</w:t>
            </w:r>
            <w:r w:rsidR="00E241A3" w:rsidRPr="00AD67A1">
              <w:rPr>
                <w:rFonts w:cstheme="minorHAnsi"/>
                <w:sz w:val="20"/>
                <w:szCs w:val="20"/>
              </w:rPr>
              <w:t xml:space="preserve"> o</w:t>
            </w:r>
            <w:r w:rsidR="0072563D" w:rsidRPr="00AD67A1">
              <w:rPr>
                <w:rFonts w:cstheme="minorHAnsi"/>
                <w:sz w:val="20"/>
                <w:szCs w:val="20"/>
              </w:rPr>
              <w:t> </w:t>
            </w:r>
            <w:r w:rsidR="00E241A3" w:rsidRPr="00AD67A1">
              <w:rPr>
                <w:rFonts w:cstheme="minorHAnsi"/>
                <w:sz w:val="20"/>
                <w:szCs w:val="20"/>
              </w:rPr>
              <w:t>znaczeniu biologicznym</w:t>
            </w:r>
          </w:p>
        </w:tc>
      </w:tr>
      <w:tr w:rsidR="003C2501" w:rsidRPr="00AD67A1" w14:paraId="75926329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06B4700E" w14:textId="77777777" w:rsidR="008D58DB" w:rsidRPr="00AD67A1" w:rsidRDefault="007E62CB" w:rsidP="00710B19">
            <w:pPr>
              <w:rPr>
                <w:rFonts w:cstheme="minorHAnsi"/>
                <w:bCs/>
                <w:sz w:val="20"/>
                <w:szCs w:val="20"/>
              </w:rPr>
            </w:pPr>
            <w:r w:rsidRPr="00AD67A1">
              <w:rPr>
                <w:rFonts w:cstheme="minorHAnsi"/>
                <w:bCs/>
                <w:sz w:val="20"/>
                <w:szCs w:val="20"/>
              </w:rPr>
              <w:lastRenderedPageBreak/>
              <w:t>2. Cukry proste</w:t>
            </w:r>
          </w:p>
        </w:tc>
        <w:tc>
          <w:tcPr>
            <w:tcW w:w="2578" w:type="dxa"/>
          </w:tcPr>
          <w:p w14:paraId="533B876D" w14:textId="6FB5565E" w:rsidR="00B7776D" w:rsidRPr="00AD67A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klasyfikuje cukry </w:t>
            </w:r>
            <w:r w:rsidR="0009674C" w:rsidRPr="00AD67A1">
              <w:rPr>
                <w:rFonts w:cstheme="minorHAnsi"/>
                <w:sz w:val="20"/>
                <w:szCs w:val="20"/>
              </w:rPr>
              <w:t xml:space="preserve">wg </w:t>
            </w:r>
            <w:r w:rsidRPr="00AD67A1">
              <w:rPr>
                <w:rFonts w:cstheme="minorHAnsi"/>
                <w:sz w:val="20"/>
                <w:szCs w:val="20"/>
              </w:rPr>
              <w:t>stopnia złożoności struktury</w:t>
            </w:r>
          </w:p>
          <w:p w14:paraId="2DC73F3C" w14:textId="0A9FDE93" w:rsidR="00B7776D" w:rsidRPr="00AD67A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definiuje pojęcia: aldoza, ketoza, pentoza, heksoza</w:t>
            </w:r>
            <w:r w:rsidR="000C1128" w:rsidRPr="00AD67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9097D1" w14:textId="39309126" w:rsidR="00B7776D" w:rsidRPr="00AD67A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podaje </w:t>
            </w:r>
            <w:r w:rsidR="00B7776D" w:rsidRPr="00AD67A1">
              <w:rPr>
                <w:rFonts w:cstheme="minorHAnsi"/>
                <w:sz w:val="20"/>
                <w:szCs w:val="20"/>
              </w:rPr>
              <w:t>występowanie cukrów prostych w</w:t>
            </w:r>
            <w:r w:rsidR="0009674C" w:rsidRPr="00AD67A1">
              <w:rPr>
                <w:rFonts w:cstheme="minorHAnsi"/>
                <w:sz w:val="20"/>
                <w:szCs w:val="20"/>
              </w:rPr>
              <w:t> </w:t>
            </w:r>
            <w:r w:rsidR="00B7776D" w:rsidRPr="00AD67A1">
              <w:rPr>
                <w:rFonts w:cstheme="minorHAnsi"/>
                <w:sz w:val="20"/>
                <w:szCs w:val="20"/>
              </w:rPr>
              <w:t>przyrodzie</w:t>
            </w:r>
          </w:p>
          <w:p w14:paraId="56B3EBC0" w14:textId="77777777" w:rsidR="00B7776D" w:rsidRPr="00AD67A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omawia znaczenie biologiczne glukozy</w:t>
            </w:r>
          </w:p>
          <w:p w14:paraId="4F6808B4" w14:textId="5F4D1C11" w:rsidR="008D58DB" w:rsidRPr="00AD67A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wymienia </w:t>
            </w:r>
            <w:r w:rsidR="00B7776D" w:rsidRPr="00AD67A1">
              <w:rPr>
                <w:rFonts w:cstheme="minorHAnsi"/>
                <w:sz w:val="20"/>
                <w:szCs w:val="20"/>
              </w:rPr>
              <w:t>zastosowani</w:t>
            </w:r>
            <w:r w:rsidRPr="00AD67A1">
              <w:rPr>
                <w:rFonts w:cstheme="minorHAnsi"/>
                <w:sz w:val="20"/>
                <w:szCs w:val="20"/>
              </w:rPr>
              <w:t>a</w:t>
            </w:r>
            <w:r w:rsidR="00B7776D" w:rsidRPr="00AD67A1">
              <w:rPr>
                <w:rFonts w:cstheme="minorHAnsi"/>
                <w:sz w:val="20"/>
                <w:szCs w:val="20"/>
              </w:rPr>
              <w:t xml:space="preserve"> glukozy</w:t>
            </w:r>
          </w:p>
        </w:tc>
        <w:tc>
          <w:tcPr>
            <w:tcW w:w="2673" w:type="dxa"/>
          </w:tcPr>
          <w:p w14:paraId="6522C711" w14:textId="2C3A98C3" w:rsidR="005741D6" w:rsidRPr="00AD67A1" w:rsidRDefault="00574E3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wyjaśnia</w:t>
            </w:r>
            <w:r w:rsidRPr="00AD67A1" w:rsidDel="00574E32">
              <w:rPr>
                <w:rFonts w:cstheme="minorHAnsi"/>
                <w:sz w:val="20"/>
                <w:szCs w:val="20"/>
              </w:rPr>
              <w:t xml:space="preserve"> </w:t>
            </w:r>
            <w:r w:rsidR="005741D6" w:rsidRPr="00AD67A1">
              <w:rPr>
                <w:rFonts w:cstheme="minorHAnsi"/>
                <w:sz w:val="20"/>
                <w:szCs w:val="20"/>
              </w:rPr>
              <w:t>pochodzenie nazwy „węglowodany”</w:t>
            </w:r>
          </w:p>
          <w:p w14:paraId="033A1EA2" w14:textId="3B49E5ED" w:rsidR="003C2501" w:rsidRDefault="005741D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3C2501">
              <w:rPr>
                <w:rFonts w:cstheme="minorHAnsi"/>
                <w:sz w:val="20"/>
                <w:szCs w:val="20"/>
              </w:rPr>
              <w:t>zapisuje wzory łańcuchowe glukozy i</w:t>
            </w:r>
            <w:r w:rsidR="003C2501">
              <w:rPr>
                <w:rFonts w:cstheme="minorHAnsi"/>
                <w:sz w:val="20"/>
                <w:szCs w:val="20"/>
              </w:rPr>
              <w:t> </w:t>
            </w:r>
            <w:r w:rsidRPr="003C2501">
              <w:rPr>
                <w:rFonts w:cstheme="minorHAnsi"/>
                <w:sz w:val="20"/>
                <w:szCs w:val="20"/>
              </w:rPr>
              <w:t>fruktozy w projekcji Fischera</w:t>
            </w:r>
          </w:p>
          <w:p w14:paraId="21A0F6DC" w14:textId="18154664" w:rsidR="00AD0C9B" w:rsidRPr="003C250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3C2501">
              <w:rPr>
                <w:rFonts w:cstheme="minorHAnsi"/>
                <w:sz w:val="20"/>
                <w:szCs w:val="20"/>
              </w:rPr>
              <w:t>przyporządkowuje nazwy do podanych wzorów glukozy, fruktozy, rybozy, 2</w:t>
            </w:r>
            <w:r w:rsidR="00812035" w:rsidRPr="003C2501">
              <w:rPr>
                <w:rFonts w:cstheme="minorHAnsi"/>
                <w:sz w:val="20"/>
                <w:szCs w:val="20"/>
              </w:rPr>
              <w:noBreakHyphen/>
            </w:r>
            <w:r w:rsidRPr="003C2501">
              <w:rPr>
                <w:rFonts w:cstheme="minorHAnsi"/>
                <w:sz w:val="20"/>
                <w:szCs w:val="20"/>
              </w:rPr>
              <w:t xml:space="preserve">deoksyrybozy </w:t>
            </w:r>
          </w:p>
          <w:p w14:paraId="49CE77EC" w14:textId="1AFC33D2" w:rsidR="008D58DB" w:rsidRPr="00AD67A1" w:rsidRDefault="0098379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wykazuje, że cukry proste należą do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polihydroksyaldehydów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lub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polihydroksyketonów</w:t>
            </w:r>
            <w:proofErr w:type="spellEnd"/>
          </w:p>
          <w:p w14:paraId="585CC725" w14:textId="476FE28D" w:rsidR="00AD0C9B" w:rsidRPr="00AD67A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omawia właściwości fizyczne glukozy i fruktozy </w:t>
            </w:r>
          </w:p>
          <w:p w14:paraId="10DB7BCC" w14:textId="77777777" w:rsidR="002C163D" w:rsidRPr="00AD67A1" w:rsidRDefault="002C163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484" w:type="dxa"/>
          </w:tcPr>
          <w:p w14:paraId="4F28EA2B" w14:textId="5F03297C" w:rsidR="00B7776D" w:rsidRPr="00AD67A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opisuje doświadczalny sposób wykazania redukujących </w:t>
            </w:r>
            <w:r w:rsidR="003568C2" w:rsidRPr="00AD67A1">
              <w:rPr>
                <w:rFonts w:cstheme="minorHAnsi"/>
                <w:sz w:val="20"/>
                <w:szCs w:val="20"/>
              </w:rPr>
              <w:t xml:space="preserve">właściwości </w:t>
            </w:r>
            <w:r w:rsidRPr="00AD67A1">
              <w:rPr>
                <w:rFonts w:cstheme="minorHAnsi"/>
                <w:sz w:val="20"/>
                <w:szCs w:val="20"/>
              </w:rPr>
              <w:t>cukrów prostych</w:t>
            </w:r>
          </w:p>
          <w:p w14:paraId="6FAC6223" w14:textId="278567EE" w:rsidR="00B7776D" w:rsidRPr="00AD67A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schemat reakcji cukrów prostych z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 xml:space="preserve">odczynnikami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Tollensa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i</w:t>
            </w:r>
            <w:r w:rsidR="003568C2" w:rsidRPr="00AD67A1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Trommera</w:t>
            </w:r>
            <w:proofErr w:type="spellEnd"/>
          </w:p>
          <w:p w14:paraId="1ADF0BA9" w14:textId="3561F18F" w:rsidR="008D58DB" w:rsidRPr="00AD67A1" w:rsidRDefault="00B7776D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równanie reakcji glukozy z tlenem zachodzącej w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procesie oddychania komórkowego</w:t>
            </w:r>
          </w:p>
        </w:tc>
        <w:tc>
          <w:tcPr>
            <w:tcW w:w="2579" w:type="dxa"/>
          </w:tcPr>
          <w:p w14:paraId="79CF15D4" w14:textId="262E1EF3" w:rsidR="005A6DFA" w:rsidRPr="00AD67A1" w:rsidRDefault="005A6DF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wzory pierścieniowe glukozy, fruktozy, rybozy</w:t>
            </w:r>
            <w:r w:rsidR="003568C2" w:rsidRPr="00AD67A1">
              <w:rPr>
                <w:rFonts w:cstheme="minorHAnsi"/>
                <w:sz w:val="20"/>
                <w:szCs w:val="20"/>
              </w:rPr>
              <w:t xml:space="preserve"> oraz </w:t>
            </w:r>
            <w:r w:rsidRPr="00AD67A1">
              <w:rPr>
                <w:rFonts w:cstheme="minorHAnsi"/>
                <w:sz w:val="20"/>
                <w:szCs w:val="20"/>
              </w:rPr>
              <w:t>2</w:t>
            </w:r>
            <w:r w:rsidR="00812035" w:rsidRPr="00AD67A1">
              <w:rPr>
                <w:rFonts w:cstheme="minorHAnsi"/>
                <w:sz w:val="20"/>
                <w:szCs w:val="20"/>
              </w:rPr>
              <w:noBreakHyphen/>
            </w:r>
            <w:r w:rsidRPr="00AD67A1">
              <w:rPr>
                <w:rFonts w:cstheme="minorHAnsi"/>
                <w:sz w:val="20"/>
                <w:szCs w:val="20"/>
              </w:rPr>
              <w:t>deoksyrybozy w</w:t>
            </w:r>
            <w:r w:rsidR="003568C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 xml:space="preserve">projekcji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Hawortha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(odmiany </w:t>
            </w:r>
            <w:r w:rsidRPr="00AD67A1">
              <w:rPr>
                <w:rFonts w:cstheme="minorHAnsi"/>
                <w:i/>
                <w:sz w:val="20"/>
                <w:szCs w:val="20"/>
              </w:rPr>
              <w:t>α</w:t>
            </w:r>
            <w:r w:rsidRPr="00AD67A1">
              <w:rPr>
                <w:rFonts w:cstheme="minorHAnsi"/>
                <w:sz w:val="20"/>
                <w:szCs w:val="20"/>
              </w:rPr>
              <w:t xml:space="preserve"> i </w:t>
            </w:r>
            <w:r w:rsidRPr="00AD67A1">
              <w:rPr>
                <w:rFonts w:cstheme="minorHAnsi"/>
                <w:i/>
                <w:sz w:val="20"/>
                <w:szCs w:val="20"/>
              </w:rPr>
              <w:t>β</w:t>
            </w:r>
            <w:r w:rsidRPr="00AD67A1">
              <w:rPr>
                <w:rFonts w:cstheme="minorHAnsi"/>
                <w:sz w:val="20"/>
                <w:szCs w:val="20"/>
              </w:rPr>
              <w:t xml:space="preserve">) </w:t>
            </w:r>
            <w:r w:rsidR="003568C2" w:rsidRPr="00AD67A1">
              <w:rPr>
                <w:rFonts w:cstheme="minorHAnsi"/>
                <w:sz w:val="20"/>
                <w:szCs w:val="20"/>
              </w:rPr>
              <w:t xml:space="preserve">na podstawie </w:t>
            </w:r>
            <w:r w:rsidRPr="00AD67A1">
              <w:rPr>
                <w:rFonts w:cstheme="minorHAnsi"/>
                <w:sz w:val="20"/>
                <w:szCs w:val="20"/>
              </w:rPr>
              <w:t>ich wzor</w:t>
            </w:r>
            <w:r w:rsidR="003568C2" w:rsidRPr="00AD67A1">
              <w:rPr>
                <w:rFonts w:cstheme="minorHAnsi"/>
                <w:sz w:val="20"/>
                <w:szCs w:val="20"/>
              </w:rPr>
              <w:t>ów</w:t>
            </w:r>
            <w:r w:rsidRPr="00AD67A1">
              <w:rPr>
                <w:rFonts w:cstheme="minorHAnsi"/>
                <w:sz w:val="20"/>
                <w:szCs w:val="20"/>
              </w:rPr>
              <w:t xml:space="preserve"> łańcuchow</w:t>
            </w:r>
            <w:r w:rsidR="003568C2" w:rsidRPr="00AD67A1">
              <w:rPr>
                <w:rFonts w:cstheme="minorHAnsi"/>
                <w:sz w:val="20"/>
                <w:szCs w:val="20"/>
              </w:rPr>
              <w:t>ych</w:t>
            </w:r>
          </w:p>
          <w:p w14:paraId="5C244FEA" w14:textId="77777777" w:rsidR="008D58DB" w:rsidRPr="00AD67A1" w:rsidRDefault="00521DA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wyjaśnia, dlaczego fruktoza wykazuje właściwości redukujące </w:t>
            </w:r>
          </w:p>
          <w:p w14:paraId="43FD2664" w14:textId="77777777" w:rsidR="000E0EA8" w:rsidRPr="00AD67A1" w:rsidRDefault="00E3172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równanie reakcji glukozy z wodą bromową</w:t>
            </w:r>
          </w:p>
          <w:p w14:paraId="18855224" w14:textId="25382D0A" w:rsidR="00E3172C" w:rsidRPr="00AD67A1" w:rsidRDefault="000E0EA8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rozwiązuje zadania stechiometryczne na podstawie równań reakcji: cukrów prostych z odczynnikami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Tollensa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i 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Trommera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oraz fermentacji glukozy</w:t>
            </w:r>
            <w:r w:rsidR="00E3172C" w:rsidRPr="00AD67A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4DACE6C0" w14:textId="097CCCED" w:rsidR="008D58DB" w:rsidRPr="00AD67A1" w:rsidRDefault="0061013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zapisuje wzory łańcuchowe cukrów prostych </w:t>
            </w:r>
            <w:r w:rsidR="003568C2" w:rsidRPr="00AD67A1">
              <w:rPr>
                <w:rFonts w:cstheme="minorHAnsi"/>
                <w:sz w:val="20"/>
                <w:szCs w:val="20"/>
              </w:rPr>
              <w:t xml:space="preserve">na podstawie </w:t>
            </w:r>
            <w:r w:rsidRPr="00AD67A1">
              <w:rPr>
                <w:rFonts w:cstheme="minorHAnsi"/>
                <w:sz w:val="20"/>
                <w:szCs w:val="20"/>
              </w:rPr>
              <w:t>ich wzor</w:t>
            </w:r>
            <w:r w:rsidR="003568C2" w:rsidRPr="00AD67A1">
              <w:rPr>
                <w:rFonts w:cstheme="minorHAnsi"/>
                <w:sz w:val="20"/>
                <w:szCs w:val="20"/>
              </w:rPr>
              <w:t>ów</w:t>
            </w:r>
            <w:r w:rsidRPr="00AD67A1">
              <w:rPr>
                <w:rFonts w:cstheme="minorHAnsi"/>
                <w:sz w:val="20"/>
                <w:szCs w:val="20"/>
              </w:rPr>
              <w:t xml:space="preserve"> w</w:t>
            </w:r>
            <w:r w:rsidR="00710B19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 xml:space="preserve">projekcji </w:t>
            </w:r>
            <w:proofErr w:type="spellStart"/>
            <w:r w:rsidRPr="00AD67A1">
              <w:rPr>
                <w:rFonts w:cstheme="minorHAnsi"/>
                <w:sz w:val="20"/>
                <w:szCs w:val="20"/>
              </w:rPr>
              <w:t>Hawortha</w:t>
            </w:r>
            <w:proofErr w:type="spellEnd"/>
            <w:r w:rsidRPr="00AD67A1">
              <w:rPr>
                <w:rFonts w:cstheme="minorHAnsi"/>
                <w:sz w:val="20"/>
                <w:szCs w:val="20"/>
              </w:rPr>
              <w:t xml:space="preserve"> (odmiany </w:t>
            </w:r>
            <w:r w:rsidRPr="00AD67A1">
              <w:rPr>
                <w:rFonts w:cstheme="minorHAnsi"/>
                <w:i/>
                <w:sz w:val="20"/>
                <w:szCs w:val="20"/>
              </w:rPr>
              <w:t>α</w:t>
            </w:r>
            <w:r w:rsidRPr="00AD67A1">
              <w:rPr>
                <w:rFonts w:cstheme="minorHAnsi"/>
                <w:sz w:val="20"/>
                <w:szCs w:val="20"/>
              </w:rPr>
              <w:t xml:space="preserve"> i</w:t>
            </w:r>
            <w:r w:rsid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i/>
                <w:sz w:val="20"/>
                <w:szCs w:val="20"/>
              </w:rPr>
              <w:t>β</w:t>
            </w:r>
            <w:r w:rsidRPr="00AD67A1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7D1D2C03" w14:textId="713D8310" w:rsidR="00B05598" w:rsidRPr="00AD67A1" w:rsidRDefault="0096638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>zapisuje równania reakcji cukrów prostych z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kwasami karboksylowymi i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Pr="00AD67A1">
              <w:rPr>
                <w:rFonts w:cstheme="minorHAnsi"/>
                <w:sz w:val="20"/>
                <w:szCs w:val="20"/>
              </w:rPr>
              <w:t>kwasem fosforowym(V)</w:t>
            </w:r>
          </w:p>
          <w:p w14:paraId="074823CF" w14:textId="02A8E0F1" w:rsidR="00D4027D" w:rsidRPr="00AD67A1" w:rsidRDefault="00D4027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AD67A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="00A760EF" w:rsidRPr="00AD67A1">
              <w:rPr>
                <w:rFonts w:cstheme="minorHAnsi"/>
                <w:sz w:val="20"/>
                <w:szCs w:val="20"/>
              </w:rPr>
              <w:t>budowy i</w:t>
            </w:r>
            <w:r w:rsidR="003568C2" w:rsidRPr="00AD67A1">
              <w:rPr>
                <w:rFonts w:cstheme="minorHAnsi"/>
                <w:sz w:val="20"/>
                <w:szCs w:val="20"/>
              </w:rPr>
              <w:t> </w:t>
            </w:r>
            <w:r w:rsidR="00A760EF" w:rsidRPr="00AD67A1">
              <w:rPr>
                <w:rFonts w:cstheme="minorHAnsi"/>
                <w:sz w:val="20"/>
                <w:szCs w:val="20"/>
              </w:rPr>
              <w:t xml:space="preserve">funkcji biologicznych </w:t>
            </w:r>
            <w:r w:rsidR="0064242A" w:rsidRPr="00AD67A1">
              <w:rPr>
                <w:rFonts w:cstheme="minorHAnsi"/>
                <w:sz w:val="20"/>
                <w:szCs w:val="20"/>
              </w:rPr>
              <w:t>nukleozydów</w:t>
            </w:r>
            <w:r w:rsidR="00BC3DBC" w:rsidRPr="00AD67A1">
              <w:rPr>
                <w:rFonts w:cstheme="minorHAnsi"/>
                <w:sz w:val="20"/>
                <w:szCs w:val="20"/>
              </w:rPr>
              <w:t xml:space="preserve"> i</w:t>
            </w:r>
            <w:r w:rsidR="00566302" w:rsidRPr="00AD67A1">
              <w:rPr>
                <w:rFonts w:cstheme="minorHAnsi"/>
                <w:sz w:val="20"/>
                <w:szCs w:val="20"/>
              </w:rPr>
              <w:t> </w:t>
            </w:r>
            <w:r w:rsidR="00BC3DBC" w:rsidRPr="00AD67A1">
              <w:rPr>
                <w:rFonts w:cstheme="minorHAnsi"/>
                <w:sz w:val="20"/>
                <w:szCs w:val="20"/>
              </w:rPr>
              <w:t>nukleotydów</w:t>
            </w:r>
          </w:p>
        </w:tc>
      </w:tr>
      <w:tr w:rsidR="003C2501" w:rsidRPr="008E06FC" w14:paraId="0C162E59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0BF3071F" w14:textId="77777777" w:rsidR="00ED366C" w:rsidRPr="00A53A1D" w:rsidRDefault="00ED366C" w:rsidP="00710B19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3. Dwucukry</w:t>
            </w:r>
          </w:p>
        </w:tc>
        <w:tc>
          <w:tcPr>
            <w:tcW w:w="2578" w:type="dxa"/>
          </w:tcPr>
          <w:p w14:paraId="3B49F8AE" w14:textId="1D187E9E" w:rsidR="00ED366C" w:rsidRPr="00782307" w:rsidRDefault="001671CE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574E32">
              <w:rPr>
                <w:sz w:val="20"/>
              </w:rPr>
              <w:t xml:space="preserve">podaje </w:t>
            </w:r>
            <w:r w:rsidR="00ED366C" w:rsidRPr="00782307">
              <w:rPr>
                <w:sz w:val="20"/>
              </w:rPr>
              <w:t>występowanie sacharozy</w:t>
            </w:r>
          </w:p>
          <w:p w14:paraId="1FD60128" w14:textId="77777777" w:rsidR="00ED366C" w:rsidRPr="00782307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782307">
              <w:rPr>
                <w:sz w:val="20"/>
              </w:rPr>
              <w:t>omawia otrzymywanie sacharozy</w:t>
            </w:r>
          </w:p>
          <w:p w14:paraId="43843263" w14:textId="0E22D7FB" w:rsidR="00ED366C" w:rsidRPr="002660E3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2660E3">
              <w:rPr>
                <w:sz w:val="20"/>
              </w:rPr>
              <w:t>omawia właściwości fizyczne dwucukrów</w:t>
            </w:r>
          </w:p>
          <w:p w14:paraId="0564E10B" w14:textId="50EE229E" w:rsidR="00ED366C" w:rsidRPr="008E06FC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 xml:space="preserve">wymienia </w:t>
            </w:r>
            <w:r w:rsidR="00ED366C" w:rsidRPr="00782307">
              <w:rPr>
                <w:sz w:val="20"/>
                <w:szCs w:val="20"/>
              </w:rPr>
              <w:t>zastosowania sacharozy</w:t>
            </w:r>
          </w:p>
        </w:tc>
        <w:tc>
          <w:tcPr>
            <w:tcW w:w="2673" w:type="dxa"/>
          </w:tcPr>
          <w:p w14:paraId="0A1A1FFE" w14:textId="328FE534" w:rsidR="00ED366C" w:rsidRPr="008E06FC" w:rsidRDefault="0093636D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</w:rPr>
              <w:t>opisuje</w:t>
            </w:r>
            <w:r>
              <w:rPr>
                <w:sz w:val="20"/>
                <w:szCs w:val="20"/>
              </w:rPr>
              <w:t xml:space="preserve"> doświadczalny sposób </w:t>
            </w:r>
            <w:r w:rsidRPr="00D071B5">
              <w:rPr>
                <w:sz w:val="20"/>
                <w:szCs w:val="20"/>
              </w:rPr>
              <w:t>przekształc</w:t>
            </w:r>
            <w:r>
              <w:rPr>
                <w:sz w:val="20"/>
                <w:szCs w:val="20"/>
              </w:rPr>
              <w:t>ania</w:t>
            </w:r>
            <w:r w:rsidRPr="00D071B5">
              <w:rPr>
                <w:sz w:val="20"/>
                <w:szCs w:val="20"/>
              </w:rPr>
              <w:t xml:space="preserve"> sacharoz</w:t>
            </w:r>
            <w:r>
              <w:rPr>
                <w:sz w:val="20"/>
                <w:szCs w:val="20"/>
              </w:rPr>
              <w:t>y</w:t>
            </w:r>
            <w:r w:rsidRPr="00D071B5">
              <w:rPr>
                <w:sz w:val="20"/>
                <w:szCs w:val="20"/>
              </w:rPr>
              <w:t xml:space="preserve"> w</w:t>
            </w:r>
            <w:r w:rsidR="00E217B0">
              <w:rPr>
                <w:sz w:val="20"/>
                <w:szCs w:val="20"/>
              </w:rPr>
              <w:t> </w:t>
            </w:r>
            <w:r w:rsidRPr="00D071B5">
              <w:rPr>
                <w:sz w:val="20"/>
                <w:szCs w:val="20"/>
              </w:rPr>
              <w:t>cukry proste</w:t>
            </w:r>
          </w:p>
        </w:tc>
        <w:tc>
          <w:tcPr>
            <w:tcW w:w="2484" w:type="dxa"/>
          </w:tcPr>
          <w:p w14:paraId="274A0135" w14:textId="6BDC3991" w:rsidR="00ED366C" w:rsidRPr="00A84BC2" w:rsidRDefault="00A602FB" w:rsidP="00A602FB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6B636B">
              <w:rPr>
                <w:sz w:val="20"/>
                <w:szCs w:val="20"/>
              </w:rPr>
              <w:t xml:space="preserve">opisuje przebieg procesu </w:t>
            </w:r>
            <w:r w:rsidRPr="005A3996">
              <w:rPr>
                <w:sz w:val="20"/>
              </w:rPr>
              <w:t>karmelizacji</w:t>
            </w:r>
          </w:p>
        </w:tc>
        <w:tc>
          <w:tcPr>
            <w:tcW w:w="2579" w:type="dxa"/>
          </w:tcPr>
          <w:p w14:paraId="5D1D0EFE" w14:textId="673B2B45" w:rsidR="00ED366C" w:rsidRPr="00A602FB" w:rsidRDefault="001671CE" w:rsidP="00A602FB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</w:rPr>
              <w:t>wymienia</w:t>
            </w:r>
            <w:r w:rsidRPr="00574E32">
              <w:rPr>
                <w:sz w:val="20"/>
                <w:szCs w:val="20"/>
              </w:rPr>
              <w:t xml:space="preserve"> </w:t>
            </w:r>
            <w:r w:rsidR="00A84BC2" w:rsidRPr="006B636B">
              <w:rPr>
                <w:sz w:val="20"/>
                <w:szCs w:val="20"/>
              </w:rPr>
              <w:t>zastosowania maltozy i</w:t>
            </w:r>
            <w:r w:rsidR="006F35A6">
              <w:rPr>
                <w:sz w:val="20"/>
                <w:szCs w:val="20"/>
              </w:rPr>
              <w:t> </w:t>
            </w:r>
            <w:r w:rsidR="00A84BC2" w:rsidRPr="006B636B">
              <w:rPr>
                <w:sz w:val="20"/>
                <w:szCs w:val="20"/>
              </w:rPr>
              <w:t>laktozy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67C9DB94" w14:textId="4A02E3AB" w:rsidR="00ED366C" w:rsidRPr="00144266" w:rsidRDefault="00A70DB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144266">
              <w:rPr>
                <w:sz w:val="20"/>
                <w:szCs w:val="20"/>
              </w:rPr>
              <w:t>opis</w:t>
            </w:r>
            <w:r w:rsidR="006F35A6">
              <w:rPr>
                <w:sz w:val="20"/>
                <w:szCs w:val="20"/>
              </w:rPr>
              <w:t>uje</w:t>
            </w:r>
            <w:r w:rsidRPr="00144266">
              <w:rPr>
                <w:sz w:val="20"/>
                <w:szCs w:val="20"/>
              </w:rPr>
              <w:t xml:space="preserve"> sposób powstawania cukru </w:t>
            </w:r>
            <w:r w:rsidRPr="005A3996">
              <w:rPr>
                <w:sz w:val="20"/>
              </w:rPr>
              <w:t>inwertowanego</w:t>
            </w:r>
          </w:p>
          <w:p w14:paraId="3ED4FDB7" w14:textId="3C7B312D" w:rsidR="004524CC" w:rsidRPr="008E06FC" w:rsidRDefault="004223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</w:rPr>
              <w:t>wyszukuje i prezentuje informacje na temat trehalozy – występowani</w:t>
            </w:r>
            <w:r w:rsidR="006F35A6" w:rsidRPr="005A3996">
              <w:rPr>
                <w:sz w:val="20"/>
              </w:rPr>
              <w:t>e</w:t>
            </w:r>
            <w:r w:rsidRPr="005A3996">
              <w:rPr>
                <w:sz w:val="20"/>
              </w:rPr>
              <w:t xml:space="preserve"> i</w:t>
            </w:r>
            <w:r w:rsidR="00710B19" w:rsidRPr="005A3996">
              <w:rPr>
                <w:sz w:val="20"/>
              </w:rPr>
              <w:t> </w:t>
            </w:r>
            <w:r w:rsidRPr="005A3996">
              <w:rPr>
                <w:sz w:val="20"/>
              </w:rPr>
              <w:t>zastosowania</w:t>
            </w:r>
          </w:p>
        </w:tc>
      </w:tr>
      <w:tr w:rsidR="003C2501" w:rsidRPr="008E06FC" w14:paraId="6A019190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49FCD024" w14:textId="77777777" w:rsidR="00A34AA0" w:rsidRPr="00A53A1D" w:rsidRDefault="00A34AA0" w:rsidP="00A34AA0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lastRenderedPageBreak/>
              <w:t>4. Wielocukry</w:t>
            </w:r>
          </w:p>
        </w:tc>
        <w:tc>
          <w:tcPr>
            <w:tcW w:w="2578" w:type="dxa"/>
          </w:tcPr>
          <w:p w14:paraId="45D744AB" w14:textId="53B003D9" w:rsidR="00A34AA0" w:rsidRPr="00574E32" w:rsidRDefault="00A34AA0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5A3996">
              <w:rPr>
                <w:sz w:val="20"/>
                <w:szCs w:val="20"/>
              </w:rPr>
              <w:t>omawia</w:t>
            </w:r>
            <w:r w:rsidRPr="00574E32">
              <w:rPr>
                <w:sz w:val="20"/>
              </w:rPr>
              <w:t xml:space="preserve"> właściwości fizyczne skrobi i</w:t>
            </w:r>
            <w:r w:rsidR="00710B19">
              <w:rPr>
                <w:sz w:val="20"/>
              </w:rPr>
              <w:t> </w:t>
            </w:r>
            <w:r w:rsidRPr="00574E32">
              <w:rPr>
                <w:sz w:val="20"/>
              </w:rPr>
              <w:t>celulozy</w:t>
            </w:r>
          </w:p>
          <w:p w14:paraId="6E721E5F" w14:textId="1886CDD5" w:rsidR="00A34AA0" w:rsidRPr="00574E32" w:rsidRDefault="001671CE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5A3996">
              <w:rPr>
                <w:sz w:val="20"/>
                <w:szCs w:val="20"/>
              </w:rPr>
              <w:t>podaje</w:t>
            </w:r>
            <w:r w:rsidRPr="00574E32">
              <w:rPr>
                <w:sz w:val="20"/>
              </w:rPr>
              <w:t xml:space="preserve"> </w:t>
            </w:r>
            <w:r w:rsidR="00A34AA0" w:rsidRPr="00574E32">
              <w:rPr>
                <w:sz w:val="20"/>
              </w:rPr>
              <w:t>występowanie skrobi i</w:t>
            </w:r>
            <w:r w:rsidR="006F35A6" w:rsidRPr="00574E32">
              <w:rPr>
                <w:sz w:val="20"/>
              </w:rPr>
              <w:t> </w:t>
            </w:r>
            <w:r w:rsidR="00A34AA0" w:rsidRPr="00574E32">
              <w:rPr>
                <w:sz w:val="20"/>
              </w:rPr>
              <w:t>celulozy</w:t>
            </w:r>
          </w:p>
          <w:p w14:paraId="02C9DDAF" w14:textId="57513856" w:rsidR="00A34AA0" w:rsidRPr="00574E32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 xml:space="preserve">wymienia </w:t>
            </w:r>
            <w:r w:rsidR="00A34AA0" w:rsidRPr="00574E32">
              <w:rPr>
                <w:sz w:val="20"/>
              </w:rPr>
              <w:t xml:space="preserve">zastosowania </w:t>
            </w:r>
            <w:r w:rsidR="00A34AA0" w:rsidRPr="00574E32">
              <w:rPr>
                <w:sz w:val="20"/>
                <w:szCs w:val="20"/>
              </w:rPr>
              <w:t>skrobi i</w:t>
            </w:r>
            <w:r w:rsidRPr="00574E32">
              <w:rPr>
                <w:sz w:val="20"/>
                <w:szCs w:val="20"/>
              </w:rPr>
              <w:t> </w:t>
            </w:r>
            <w:r w:rsidR="00A34AA0" w:rsidRPr="00574E32">
              <w:rPr>
                <w:sz w:val="20"/>
                <w:szCs w:val="20"/>
              </w:rPr>
              <w:t>celulozy</w:t>
            </w:r>
          </w:p>
        </w:tc>
        <w:tc>
          <w:tcPr>
            <w:tcW w:w="2673" w:type="dxa"/>
          </w:tcPr>
          <w:p w14:paraId="66A2BEA1" w14:textId="678094E0" w:rsidR="00426BF8" w:rsidRPr="00574E32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574E32">
              <w:rPr>
                <w:sz w:val="20"/>
                <w:szCs w:val="20"/>
              </w:rPr>
              <w:t xml:space="preserve">opisuje doświadczalny sposób wykrywania skrobi </w:t>
            </w:r>
          </w:p>
          <w:p w14:paraId="154A2592" w14:textId="707B23A6" w:rsidR="00426BF8" w:rsidRPr="00574E32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>omawia znaczenie biologiczne skrobi i</w:t>
            </w:r>
            <w:r w:rsidR="000C04F1">
              <w:rPr>
                <w:sz w:val="20"/>
                <w:szCs w:val="20"/>
              </w:rPr>
              <w:t> </w:t>
            </w:r>
            <w:r w:rsidRPr="00574E32">
              <w:rPr>
                <w:sz w:val="20"/>
                <w:szCs w:val="20"/>
              </w:rPr>
              <w:t xml:space="preserve">celulozy </w:t>
            </w:r>
          </w:p>
        </w:tc>
        <w:tc>
          <w:tcPr>
            <w:tcW w:w="2484" w:type="dxa"/>
          </w:tcPr>
          <w:p w14:paraId="588FFED9" w14:textId="7F1877B7" w:rsidR="00A34AA0" w:rsidRPr="00574E32" w:rsidRDefault="00A34AA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2579" w:type="dxa"/>
          </w:tcPr>
          <w:p w14:paraId="6F366BBF" w14:textId="33FA649C" w:rsidR="00426BF8" w:rsidRPr="00574E32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 xml:space="preserve">podaje </w:t>
            </w:r>
            <w:r w:rsidR="00426BF8" w:rsidRPr="00574E32">
              <w:rPr>
                <w:sz w:val="20"/>
                <w:szCs w:val="20"/>
              </w:rPr>
              <w:t xml:space="preserve">występowanie glikogenu </w:t>
            </w:r>
          </w:p>
          <w:p w14:paraId="2730AD24" w14:textId="31CEA1D7" w:rsidR="00A34AA0" w:rsidRPr="00574E32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 xml:space="preserve">wyjaśnia, dlaczego wielocukry nie </w:t>
            </w:r>
            <w:r w:rsidR="00F40451" w:rsidRPr="00574E32">
              <w:rPr>
                <w:sz w:val="20"/>
                <w:szCs w:val="20"/>
              </w:rPr>
              <w:t xml:space="preserve">wykazują </w:t>
            </w:r>
            <w:r w:rsidRPr="00574E32">
              <w:rPr>
                <w:sz w:val="20"/>
                <w:szCs w:val="20"/>
              </w:rPr>
              <w:t>właściwości redukujących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23AA7BE2" w14:textId="5F238FEB" w:rsidR="007B68B7" w:rsidRDefault="007B68B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7B68B7">
              <w:rPr>
                <w:sz w:val="20"/>
                <w:szCs w:val="20"/>
              </w:rPr>
              <w:t>projektuje doświadczenia pozwalające na wykrycie bądź odróżnienie wybranych cukrów prostych, dwucukrów i</w:t>
            </w:r>
            <w:r w:rsidR="00F40451">
              <w:rPr>
                <w:sz w:val="20"/>
                <w:szCs w:val="20"/>
              </w:rPr>
              <w:t> </w:t>
            </w:r>
            <w:r w:rsidRPr="007B68B7">
              <w:rPr>
                <w:sz w:val="20"/>
                <w:szCs w:val="20"/>
              </w:rPr>
              <w:t>wielocukrów</w:t>
            </w:r>
          </w:p>
          <w:p w14:paraId="116EFD8C" w14:textId="03959CB3" w:rsidR="00A34AA0" w:rsidRPr="00392B1B" w:rsidRDefault="0078061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2407">
              <w:rPr>
                <w:sz w:val="20"/>
              </w:rPr>
              <w:t>wyszukuje i prezentuje informacje na temat</w:t>
            </w:r>
            <w:r>
              <w:rPr>
                <w:sz w:val="20"/>
              </w:rPr>
              <w:t xml:space="preserve"> </w:t>
            </w:r>
            <w:proofErr w:type="spellStart"/>
            <w:r w:rsidRPr="005A3996">
              <w:rPr>
                <w:sz w:val="20"/>
                <w:szCs w:val="20"/>
              </w:rPr>
              <w:t>chitozanu</w:t>
            </w:r>
            <w:proofErr w:type="spellEnd"/>
            <w:r>
              <w:rPr>
                <w:sz w:val="20"/>
              </w:rPr>
              <w:t xml:space="preserve"> – </w:t>
            </w:r>
            <w:r w:rsidR="007E693F">
              <w:rPr>
                <w:sz w:val="20"/>
              </w:rPr>
              <w:t>otrzymywani</w:t>
            </w:r>
            <w:r w:rsidR="006F35A6">
              <w:rPr>
                <w:sz w:val="20"/>
              </w:rPr>
              <w:t>e</w:t>
            </w:r>
            <w:r>
              <w:rPr>
                <w:sz w:val="20"/>
              </w:rPr>
              <w:t xml:space="preserve"> i</w:t>
            </w:r>
            <w:r w:rsidR="00710B19">
              <w:rPr>
                <w:sz w:val="20"/>
              </w:rPr>
              <w:t> </w:t>
            </w:r>
            <w:r>
              <w:rPr>
                <w:sz w:val="20"/>
              </w:rPr>
              <w:t>zastosowania</w:t>
            </w:r>
          </w:p>
        </w:tc>
      </w:tr>
      <w:tr w:rsidR="003C2501" w:rsidRPr="008E06FC" w14:paraId="439DD209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593A39DF" w14:textId="77777777" w:rsidR="00A34AA0" w:rsidRPr="00A53A1D" w:rsidRDefault="00A34AA0" w:rsidP="00A34AA0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5. Aminokwasy</w:t>
            </w:r>
          </w:p>
        </w:tc>
        <w:tc>
          <w:tcPr>
            <w:tcW w:w="2578" w:type="dxa"/>
          </w:tcPr>
          <w:p w14:paraId="16FBDF4E" w14:textId="77777777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podaje definicję aminokwasów</w:t>
            </w:r>
          </w:p>
          <w:p w14:paraId="57B26D67" w14:textId="77777777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podaje wzór ogólny aminokwasów</w:t>
            </w:r>
          </w:p>
          <w:p w14:paraId="14333C91" w14:textId="77777777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omawia właściwości fizyczne aminokwasów</w:t>
            </w:r>
          </w:p>
          <w:p w14:paraId="5C6B477D" w14:textId="77777777" w:rsidR="00A34AA0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podaje definicję peptydów</w:t>
            </w:r>
          </w:p>
          <w:p w14:paraId="29CB03D1" w14:textId="64B7BBB4" w:rsidR="000E0EA8" w:rsidRPr="008E2384" w:rsidRDefault="000E0EA8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E2384">
              <w:rPr>
                <w:sz w:val="20"/>
                <w:szCs w:val="20"/>
              </w:rPr>
              <w:t xml:space="preserve">podaje wzór wiązania peptydowego </w:t>
            </w:r>
          </w:p>
        </w:tc>
        <w:tc>
          <w:tcPr>
            <w:tcW w:w="2673" w:type="dxa"/>
          </w:tcPr>
          <w:p w14:paraId="285E7D3A" w14:textId="3DBD2A05" w:rsidR="008E2384" w:rsidRPr="008E2384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E2384">
              <w:rPr>
                <w:sz w:val="20"/>
                <w:szCs w:val="20"/>
              </w:rPr>
              <w:t xml:space="preserve">klasyfikuje aminokwasy białkowe </w:t>
            </w:r>
            <w:r w:rsidRPr="008E2384">
              <w:rPr>
                <w:rFonts w:cs="MinionPro-Regular"/>
                <w:sz w:val="20"/>
                <w:szCs w:val="20"/>
              </w:rPr>
              <w:t>w zależności od liczby grup funkcyjnych o</w:t>
            </w:r>
            <w:r w:rsidR="000C04F1">
              <w:rPr>
                <w:rFonts w:cs="MinionPro-Regular"/>
                <w:sz w:val="20"/>
                <w:szCs w:val="20"/>
              </w:rPr>
              <w:t> </w:t>
            </w:r>
            <w:r w:rsidRPr="008E2384">
              <w:rPr>
                <w:rFonts w:cs="MinionPro-Regular"/>
                <w:sz w:val="20"/>
                <w:szCs w:val="20"/>
              </w:rPr>
              <w:t xml:space="preserve">danym charakterze </w:t>
            </w:r>
          </w:p>
          <w:p w14:paraId="266B1AF3" w14:textId="4DE2291D" w:rsidR="000F123C" w:rsidRPr="008E2384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E2384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14:paraId="75F59299" w14:textId="3CD1005E" w:rsidR="000F123C" w:rsidRPr="008E2384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E2384">
              <w:rPr>
                <w:sz w:val="20"/>
                <w:szCs w:val="20"/>
              </w:rPr>
              <w:t xml:space="preserve">wskazuje wiązanie peptydowe </w:t>
            </w:r>
            <w:r w:rsidRPr="00574E32">
              <w:rPr>
                <w:sz w:val="20"/>
                <w:szCs w:val="20"/>
              </w:rPr>
              <w:t>w</w:t>
            </w:r>
            <w:r w:rsidR="005149CE" w:rsidRPr="00574E32">
              <w:rPr>
                <w:sz w:val="20"/>
                <w:szCs w:val="20"/>
              </w:rPr>
              <w:t xml:space="preserve"> cząsteczce </w:t>
            </w:r>
            <w:proofErr w:type="spellStart"/>
            <w:r w:rsidR="005149CE" w:rsidRPr="00574E32">
              <w:rPr>
                <w:sz w:val="20"/>
                <w:szCs w:val="20"/>
              </w:rPr>
              <w:t>dipeptydu</w:t>
            </w:r>
            <w:proofErr w:type="spellEnd"/>
            <w:r w:rsidR="005149CE">
              <w:rPr>
                <w:sz w:val="20"/>
                <w:szCs w:val="20"/>
              </w:rPr>
              <w:t xml:space="preserve"> </w:t>
            </w:r>
          </w:p>
          <w:p w14:paraId="6CEF1D42" w14:textId="77777777" w:rsidR="00A34AA0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E2384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14:paraId="4FE03FF7" w14:textId="77777777" w:rsidR="008E2384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 xml:space="preserve">zapisuje wzory </w:t>
            </w:r>
            <w:proofErr w:type="spellStart"/>
            <w:r w:rsidRPr="00E47335">
              <w:rPr>
                <w:sz w:val="20"/>
                <w:szCs w:val="20"/>
              </w:rPr>
              <w:t>dipeptydów</w:t>
            </w:r>
            <w:proofErr w:type="spellEnd"/>
            <w:r w:rsidRPr="00E47335">
              <w:rPr>
                <w:sz w:val="20"/>
                <w:szCs w:val="20"/>
              </w:rPr>
              <w:t xml:space="preserve"> z</w:t>
            </w:r>
            <w:r w:rsidR="005149CE">
              <w:rPr>
                <w:sz w:val="20"/>
                <w:szCs w:val="20"/>
              </w:rPr>
              <w:t> </w:t>
            </w:r>
            <w:r w:rsidRPr="00E47335">
              <w:rPr>
                <w:sz w:val="20"/>
                <w:szCs w:val="20"/>
              </w:rPr>
              <w:t>użyciem ich symboli</w:t>
            </w:r>
          </w:p>
          <w:p w14:paraId="1AF9BDC1" w14:textId="77777777" w:rsidR="000E0EA8" w:rsidRDefault="000E0EA8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podaje </w:t>
            </w:r>
            <w:r w:rsidRPr="00E47335">
              <w:rPr>
                <w:sz w:val="20"/>
                <w:szCs w:val="20"/>
              </w:rPr>
              <w:t>wzór ogólny aminokwasów białkowych (</w:t>
            </w:r>
            <w:r w:rsidRPr="005149CE">
              <w:rPr>
                <w:i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noBreakHyphen/>
            </w:r>
            <w:r w:rsidRPr="00E47335">
              <w:rPr>
                <w:sz w:val="20"/>
                <w:szCs w:val="20"/>
              </w:rPr>
              <w:t xml:space="preserve">aminokwasów) </w:t>
            </w:r>
          </w:p>
          <w:p w14:paraId="6C5E40AA" w14:textId="6F6FFE7D" w:rsidR="00A602FB" w:rsidRPr="00A602FB" w:rsidRDefault="00A602FB" w:rsidP="00A602FB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14:paraId="4C7FFE9E" w14:textId="4A74B6B2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E47335">
              <w:rPr>
                <w:sz w:val="20"/>
                <w:szCs w:val="20"/>
              </w:rPr>
              <w:lastRenderedPageBreak/>
              <w:t>podaje przykłady (wzory i</w:t>
            </w:r>
            <w:r w:rsidR="00710B19">
              <w:rPr>
                <w:sz w:val="20"/>
                <w:szCs w:val="20"/>
              </w:rPr>
              <w:t> </w:t>
            </w:r>
            <w:r w:rsidRPr="00E47335">
              <w:rPr>
                <w:sz w:val="20"/>
                <w:szCs w:val="20"/>
              </w:rPr>
              <w:t>nazwy) aminokwasów obojętnych, kwasowych i</w:t>
            </w:r>
            <w:r w:rsidR="00710B19">
              <w:rPr>
                <w:sz w:val="20"/>
                <w:szCs w:val="20"/>
              </w:rPr>
              <w:t> </w:t>
            </w:r>
            <w:r w:rsidRPr="00E47335">
              <w:rPr>
                <w:sz w:val="20"/>
                <w:szCs w:val="20"/>
              </w:rPr>
              <w:t>zasadowych</w:t>
            </w:r>
          </w:p>
          <w:p w14:paraId="77746BC8" w14:textId="14D75C67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 xml:space="preserve">podaje </w:t>
            </w:r>
            <w:r w:rsidR="0079079F">
              <w:rPr>
                <w:sz w:val="20"/>
                <w:szCs w:val="20"/>
              </w:rPr>
              <w:t xml:space="preserve">nazwę systematyczną aminokwasu </w:t>
            </w:r>
            <w:r w:rsidRPr="00E47335">
              <w:rPr>
                <w:sz w:val="20"/>
                <w:szCs w:val="20"/>
              </w:rPr>
              <w:t>na podstawie jego wzoru</w:t>
            </w:r>
          </w:p>
          <w:p w14:paraId="4857D323" w14:textId="77777777" w:rsidR="00DE4452" w:rsidRPr="00E47335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wyjaśnia mechanizm powstawania jonów obojnaczych</w:t>
            </w:r>
          </w:p>
          <w:p w14:paraId="76E3AE7E" w14:textId="35DA9B4A" w:rsidR="00A34AA0" w:rsidRPr="008E2384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omawia właściwości kwasowo</w:t>
            </w:r>
            <w:r w:rsidR="00812035">
              <w:rPr>
                <w:sz w:val="20"/>
                <w:szCs w:val="20"/>
              </w:rPr>
              <w:noBreakHyphen/>
            </w:r>
            <w:r w:rsidRPr="00E47335">
              <w:rPr>
                <w:sz w:val="20"/>
                <w:szCs w:val="20"/>
              </w:rPr>
              <w:t>zasadowe aminokwasów</w:t>
            </w:r>
          </w:p>
        </w:tc>
        <w:tc>
          <w:tcPr>
            <w:tcW w:w="2579" w:type="dxa"/>
          </w:tcPr>
          <w:p w14:paraId="1C9CFD03" w14:textId="6A66194A" w:rsidR="008E2384" w:rsidRPr="008E2384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E47335">
              <w:rPr>
                <w:sz w:val="20"/>
                <w:szCs w:val="20"/>
              </w:rPr>
              <w:t xml:space="preserve">klasyfikuje aminokwasy białkowe </w:t>
            </w:r>
            <w:r w:rsidRPr="00E47335">
              <w:rPr>
                <w:rFonts w:cs="MinionPro-Regular"/>
                <w:sz w:val="20"/>
                <w:szCs w:val="20"/>
              </w:rPr>
              <w:t>w zależności od możliwości ich syntezy przez organizm</w:t>
            </w:r>
            <w:r>
              <w:rPr>
                <w:rFonts w:cs="MinionPro-Regular"/>
                <w:sz w:val="20"/>
                <w:szCs w:val="20"/>
              </w:rPr>
              <w:t xml:space="preserve"> </w:t>
            </w:r>
          </w:p>
          <w:p w14:paraId="5E01348D" w14:textId="1AF4588B" w:rsidR="00F20CB9" w:rsidRDefault="00F20CB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E47335">
              <w:rPr>
                <w:sz w:val="20"/>
                <w:szCs w:val="20"/>
              </w:rPr>
              <w:t>zapisuje równania reakcji pokazując</w:t>
            </w:r>
            <w:r w:rsidR="008A77E5">
              <w:rPr>
                <w:sz w:val="20"/>
                <w:szCs w:val="20"/>
              </w:rPr>
              <w:t>e</w:t>
            </w:r>
            <w:r w:rsidRPr="00E47335">
              <w:rPr>
                <w:sz w:val="20"/>
                <w:szCs w:val="20"/>
              </w:rPr>
              <w:t xml:space="preserve"> </w:t>
            </w:r>
            <w:r w:rsidR="008A77E5">
              <w:rPr>
                <w:sz w:val="20"/>
                <w:szCs w:val="20"/>
              </w:rPr>
              <w:t xml:space="preserve">właściwości </w:t>
            </w:r>
            <w:r w:rsidRPr="00E47335">
              <w:rPr>
                <w:sz w:val="20"/>
                <w:szCs w:val="20"/>
              </w:rPr>
              <w:t>amfoteryczn</w:t>
            </w:r>
            <w:r w:rsidR="008A77E5">
              <w:rPr>
                <w:sz w:val="20"/>
                <w:szCs w:val="20"/>
              </w:rPr>
              <w:t>e</w:t>
            </w:r>
            <w:r w:rsidRPr="00E47335">
              <w:rPr>
                <w:sz w:val="20"/>
                <w:szCs w:val="20"/>
              </w:rPr>
              <w:t xml:space="preserve"> aminokwasów</w:t>
            </w:r>
          </w:p>
          <w:p w14:paraId="71182901" w14:textId="77777777" w:rsidR="00A34AA0" w:rsidRPr="003518C0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E47335">
              <w:rPr>
                <w:sz w:val="20"/>
                <w:szCs w:val="20"/>
              </w:rPr>
              <w:t>podaje podział peptydów w zależności od liczby reszt aminokwasowych</w:t>
            </w:r>
          </w:p>
          <w:p w14:paraId="17AA17FB" w14:textId="6D43B5CD" w:rsidR="003518C0" w:rsidRPr="008E2384" w:rsidRDefault="003518C0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296037">
              <w:rPr>
                <w:sz w:val="20"/>
                <w:szCs w:val="20"/>
              </w:rPr>
              <w:t>rozwiązuje zadania stechiometryczne na podstawie równań reakcji kondensacji aminokwasów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622765E4" w14:textId="022C336E" w:rsidR="00461A0A" w:rsidRPr="005A3996" w:rsidRDefault="00461A0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  <w:szCs w:val="20"/>
              </w:rPr>
              <w:t>zapisuje równania reakcji (w</w:t>
            </w:r>
            <w:r w:rsidR="00FA7DFF" w:rsidRPr="005A3996">
              <w:rPr>
                <w:sz w:val="20"/>
                <w:szCs w:val="20"/>
              </w:rPr>
              <w:t> </w:t>
            </w:r>
            <w:r w:rsidRPr="005A3996">
              <w:rPr>
                <w:sz w:val="20"/>
                <w:szCs w:val="20"/>
              </w:rPr>
              <w:t xml:space="preserve">formie jonowej </w:t>
            </w:r>
            <w:r w:rsidR="00B5705A">
              <w:rPr>
                <w:sz w:val="20"/>
                <w:szCs w:val="20"/>
              </w:rPr>
              <w:t xml:space="preserve">pełnej </w:t>
            </w:r>
            <w:r w:rsidRPr="005A3996">
              <w:rPr>
                <w:sz w:val="20"/>
                <w:szCs w:val="20"/>
              </w:rPr>
              <w:t>i</w:t>
            </w:r>
            <w:r w:rsidR="00710B19" w:rsidRPr="005A3996">
              <w:rPr>
                <w:sz w:val="20"/>
                <w:szCs w:val="20"/>
              </w:rPr>
              <w:t> </w:t>
            </w:r>
            <w:r w:rsidRPr="005A3996">
              <w:rPr>
                <w:sz w:val="20"/>
                <w:szCs w:val="20"/>
              </w:rPr>
              <w:t>jonowej skróconej) pokazując</w:t>
            </w:r>
            <w:r w:rsidR="00FA7DFF" w:rsidRPr="005A3996">
              <w:rPr>
                <w:sz w:val="20"/>
                <w:szCs w:val="20"/>
              </w:rPr>
              <w:t>e</w:t>
            </w:r>
            <w:r w:rsidRPr="005A3996">
              <w:rPr>
                <w:sz w:val="20"/>
                <w:szCs w:val="20"/>
              </w:rPr>
              <w:t xml:space="preserve"> </w:t>
            </w:r>
            <w:r w:rsidR="00FA7DFF" w:rsidRPr="005A3996">
              <w:rPr>
                <w:sz w:val="20"/>
                <w:szCs w:val="20"/>
              </w:rPr>
              <w:t xml:space="preserve">właściwości </w:t>
            </w:r>
            <w:r w:rsidRPr="005A3996">
              <w:rPr>
                <w:sz w:val="20"/>
                <w:szCs w:val="20"/>
              </w:rPr>
              <w:t>amfoteryczn</w:t>
            </w:r>
            <w:r w:rsidR="00FA7DFF" w:rsidRPr="005A3996">
              <w:rPr>
                <w:sz w:val="20"/>
                <w:szCs w:val="20"/>
              </w:rPr>
              <w:t>e</w:t>
            </w:r>
            <w:r w:rsidRPr="005A3996">
              <w:rPr>
                <w:sz w:val="20"/>
                <w:szCs w:val="20"/>
              </w:rPr>
              <w:t xml:space="preserve"> aminokwasów</w:t>
            </w:r>
            <w:r w:rsidR="00A5603D" w:rsidRPr="005A3996">
              <w:rPr>
                <w:sz w:val="20"/>
                <w:szCs w:val="20"/>
              </w:rPr>
              <w:t xml:space="preserve"> </w:t>
            </w:r>
          </w:p>
          <w:p w14:paraId="6EC8BD2E" w14:textId="0DC91F11" w:rsidR="008E2384" w:rsidRPr="00296037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b/>
                <w:bCs/>
                <w:sz w:val="20"/>
                <w:szCs w:val="20"/>
              </w:rPr>
            </w:pPr>
            <w:r w:rsidRPr="00296037">
              <w:rPr>
                <w:sz w:val="20"/>
                <w:szCs w:val="20"/>
              </w:rPr>
              <w:t>zapisuje wzory dowolnych polipeptydów z</w:t>
            </w:r>
            <w:r w:rsidR="00D70F00">
              <w:rPr>
                <w:sz w:val="20"/>
                <w:szCs w:val="20"/>
              </w:rPr>
              <w:t> </w:t>
            </w:r>
            <w:r w:rsidRPr="00296037">
              <w:rPr>
                <w:sz w:val="20"/>
                <w:szCs w:val="20"/>
              </w:rPr>
              <w:t xml:space="preserve">użyciem ich symboli </w:t>
            </w:r>
          </w:p>
          <w:p w14:paraId="7366A390" w14:textId="21BF3EE3" w:rsidR="00A34AA0" w:rsidRPr="007057B1" w:rsidRDefault="00FA1A6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  <w:szCs w:val="20"/>
              </w:rPr>
              <w:t>wyszukuje</w:t>
            </w:r>
            <w:r w:rsidRPr="005A2407">
              <w:rPr>
                <w:sz w:val="20"/>
              </w:rPr>
              <w:t xml:space="preserve"> i prezentuje informacje na temat</w:t>
            </w:r>
            <w:r>
              <w:rPr>
                <w:sz w:val="20"/>
              </w:rPr>
              <w:t xml:space="preserve"> aminokwasów niebiałkowych (</w:t>
            </w:r>
            <w:r w:rsidR="003048C0">
              <w:rPr>
                <w:sz w:val="20"/>
              </w:rPr>
              <w:t>np.</w:t>
            </w:r>
            <w:r>
              <w:rPr>
                <w:sz w:val="20"/>
              </w:rPr>
              <w:t xml:space="preserve"> 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k</w:t>
            </w:r>
            <w:r w:rsidRPr="00FA1A6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was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u</w:t>
            </w:r>
            <w:r w:rsidRPr="00FA1A6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FA7DFF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="00812035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</w:r>
            <w:r w:rsidRPr="00FA1A6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aminomasłow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ego)</w:t>
            </w:r>
            <w:r w:rsidR="00FA7DFF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–</w:t>
            </w:r>
            <w:r w:rsidR="00710B19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7057B1"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struktur</w:t>
            </w:r>
            <w:r w:rsidR="00FA7DFF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</w:t>
            </w:r>
            <w:r w:rsidR="007057B1"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i</w:t>
            </w:r>
            <w:r w:rsidR="00D70F00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 </w:t>
            </w:r>
            <w:r w:rsidR="007057B1"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znaczeni</w:t>
            </w:r>
            <w:r w:rsidR="00FA7DFF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e</w:t>
            </w:r>
            <w:r w:rsidR="007057B1"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C2501" w:rsidRPr="008E06FC" w14:paraId="329494B3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516987BE" w14:textId="2011A6B7" w:rsidR="00A34AA0" w:rsidRPr="00A53A1D" w:rsidRDefault="00A34AA0" w:rsidP="00B842AD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6. Białka – właściwości</w:t>
            </w:r>
            <w:r w:rsidR="00710B19" w:rsidRPr="00A53A1D">
              <w:rPr>
                <w:bCs/>
                <w:sz w:val="20"/>
              </w:rPr>
              <w:t xml:space="preserve"> </w:t>
            </w:r>
            <w:r w:rsidRPr="00A53A1D">
              <w:rPr>
                <w:bCs/>
                <w:sz w:val="20"/>
              </w:rPr>
              <w:t>fizyczne i</w:t>
            </w:r>
            <w:r w:rsidR="00FA7DFF" w:rsidRPr="00A53A1D">
              <w:rPr>
                <w:bCs/>
                <w:sz w:val="20"/>
              </w:rPr>
              <w:t> </w:t>
            </w:r>
            <w:r w:rsidRPr="00A53A1D">
              <w:rPr>
                <w:bCs/>
                <w:sz w:val="20"/>
              </w:rPr>
              <w:t>chemiczne</w:t>
            </w:r>
          </w:p>
        </w:tc>
        <w:tc>
          <w:tcPr>
            <w:tcW w:w="2578" w:type="dxa"/>
          </w:tcPr>
          <w:p w14:paraId="6368E6C6" w14:textId="77777777" w:rsidR="00141ED4" w:rsidRPr="00D806C7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806C7">
              <w:rPr>
                <w:sz w:val="20"/>
                <w:szCs w:val="20"/>
              </w:rPr>
              <w:t>podaje definicję białek</w:t>
            </w:r>
          </w:p>
          <w:p w14:paraId="4644E421" w14:textId="150FA7FF" w:rsidR="00141ED4" w:rsidRPr="00941C2C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806C7">
              <w:rPr>
                <w:sz w:val="20"/>
                <w:szCs w:val="20"/>
              </w:rPr>
              <w:t>omawia właściwości fizyczne białek (rozpuszczalność w</w:t>
            </w:r>
            <w:r w:rsidR="00FA7DFF">
              <w:rPr>
                <w:sz w:val="20"/>
                <w:szCs w:val="20"/>
              </w:rPr>
              <w:t> </w:t>
            </w:r>
            <w:r w:rsidRPr="00D806C7">
              <w:rPr>
                <w:sz w:val="20"/>
                <w:szCs w:val="20"/>
              </w:rPr>
              <w:t>wodzie i tworzenie koloidów)</w:t>
            </w:r>
          </w:p>
          <w:p w14:paraId="58896A99" w14:textId="14ACABD2" w:rsidR="00A34AA0" w:rsidRPr="0045295A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806C7">
              <w:rPr>
                <w:sz w:val="20"/>
                <w:szCs w:val="20"/>
              </w:rPr>
              <w:t>wymienia czynniki wywołujące denaturację biał</w:t>
            </w:r>
            <w:r w:rsidR="00FA7DFF">
              <w:rPr>
                <w:sz w:val="20"/>
                <w:szCs w:val="20"/>
              </w:rPr>
              <w:t>ka</w:t>
            </w:r>
          </w:p>
        </w:tc>
        <w:tc>
          <w:tcPr>
            <w:tcW w:w="2673" w:type="dxa"/>
          </w:tcPr>
          <w:p w14:paraId="15151313" w14:textId="52665E83" w:rsidR="00A34AA0" w:rsidRDefault="00EE4AB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806C7">
              <w:rPr>
                <w:sz w:val="20"/>
                <w:szCs w:val="20"/>
              </w:rPr>
              <w:t>opisuje doświadczalny sposób wywołania procesu denaturacji biał</w:t>
            </w:r>
            <w:r w:rsidR="00FA7DFF">
              <w:rPr>
                <w:sz w:val="20"/>
                <w:szCs w:val="20"/>
              </w:rPr>
              <w:t>ka</w:t>
            </w:r>
          </w:p>
          <w:p w14:paraId="2ACB62F9" w14:textId="6F9F82F0" w:rsidR="002B51D7" w:rsidRPr="002500AE" w:rsidRDefault="002B51D7" w:rsidP="002500AE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  <w:szCs w:val="20"/>
              </w:rPr>
              <w:t>wymienia funkcje</w:t>
            </w:r>
            <w:r w:rsidR="00FA7DFF" w:rsidRPr="005A3996">
              <w:rPr>
                <w:sz w:val="20"/>
                <w:szCs w:val="20"/>
              </w:rPr>
              <w:t>,</w:t>
            </w:r>
            <w:r w:rsidRPr="005A3996">
              <w:rPr>
                <w:sz w:val="20"/>
                <w:szCs w:val="20"/>
              </w:rPr>
              <w:t xml:space="preserve"> jakie pełni</w:t>
            </w:r>
            <w:r w:rsidR="00FA7DFF" w:rsidRPr="005A3996">
              <w:rPr>
                <w:sz w:val="20"/>
                <w:szCs w:val="20"/>
              </w:rPr>
              <w:t>ą</w:t>
            </w:r>
            <w:r w:rsidRPr="005A3996">
              <w:rPr>
                <w:sz w:val="20"/>
                <w:szCs w:val="20"/>
              </w:rPr>
              <w:t xml:space="preserve"> białka w organizmie </w:t>
            </w:r>
            <w:r w:rsidR="001C6148" w:rsidRPr="005A3996">
              <w:rPr>
                <w:sz w:val="20"/>
                <w:szCs w:val="20"/>
              </w:rPr>
              <w:t>(</w:t>
            </w:r>
            <w:r w:rsidRPr="005A3996">
              <w:rPr>
                <w:sz w:val="20"/>
                <w:szCs w:val="20"/>
              </w:rPr>
              <w:t>podaj</w:t>
            </w:r>
            <w:r w:rsidR="001C6148" w:rsidRPr="005A3996">
              <w:rPr>
                <w:sz w:val="20"/>
                <w:szCs w:val="20"/>
              </w:rPr>
              <w:t>e</w:t>
            </w:r>
            <w:r w:rsidRPr="005A3996">
              <w:rPr>
                <w:sz w:val="20"/>
                <w:szCs w:val="20"/>
              </w:rPr>
              <w:t xml:space="preserve"> przykłady odpowiednich białek</w:t>
            </w:r>
            <w:r w:rsidR="001C6148" w:rsidRPr="005A3996">
              <w:rPr>
                <w:sz w:val="20"/>
                <w:szCs w:val="20"/>
              </w:rPr>
              <w:t>)</w:t>
            </w:r>
          </w:p>
        </w:tc>
        <w:tc>
          <w:tcPr>
            <w:tcW w:w="2484" w:type="dxa"/>
          </w:tcPr>
          <w:p w14:paraId="57A0B9CE" w14:textId="4834B8F2" w:rsidR="00A34AA0" w:rsidRPr="000B5B40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B15CD0">
              <w:rPr>
                <w:sz w:val="20"/>
                <w:szCs w:val="20"/>
              </w:rPr>
              <w:t>projektuje i</w:t>
            </w:r>
            <w:r w:rsidR="00D70F00">
              <w:rPr>
                <w:sz w:val="20"/>
                <w:szCs w:val="20"/>
              </w:rPr>
              <w:t> </w:t>
            </w:r>
            <w:r w:rsidRPr="008E72A8">
              <w:rPr>
                <w:sz w:val="20"/>
                <w:szCs w:val="20"/>
              </w:rPr>
              <w:t>przeprowadza doświadczenie pozwalające na identyfikację białek (reakcja biuretowa i</w:t>
            </w:r>
            <w:r w:rsidR="00D70F00">
              <w:rPr>
                <w:sz w:val="20"/>
                <w:szCs w:val="20"/>
              </w:rPr>
              <w:t> </w:t>
            </w:r>
            <w:r w:rsidRPr="008E72A8">
              <w:rPr>
                <w:sz w:val="20"/>
                <w:szCs w:val="20"/>
              </w:rPr>
              <w:t>reakcja ksantoproteinowa)</w:t>
            </w:r>
          </w:p>
        </w:tc>
        <w:tc>
          <w:tcPr>
            <w:tcW w:w="2579" w:type="dxa"/>
          </w:tcPr>
          <w:p w14:paraId="5B5E98C0" w14:textId="2894B6AD" w:rsidR="00A34AA0" w:rsidRPr="00156E20" w:rsidRDefault="00481E0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156E20">
              <w:rPr>
                <w:sz w:val="20"/>
                <w:szCs w:val="20"/>
              </w:rPr>
              <w:t>zapisuje równania hydrolizy peptydów i</w:t>
            </w:r>
            <w:r w:rsidR="00574E32">
              <w:rPr>
                <w:sz w:val="20"/>
                <w:szCs w:val="20"/>
              </w:rPr>
              <w:t> </w:t>
            </w:r>
            <w:r w:rsidRPr="00156E20">
              <w:rPr>
                <w:sz w:val="20"/>
                <w:szCs w:val="20"/>
              </w:rPr>
              <w:t>podaje nazwy powstających aminokwasów</w:t>
            </w:r>
          </w:p>
          <w:p w14:paraId="6902449D" w14:textId="77777777" w:rsidR="00156E20" w:rsidRDefault="00156E2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156E20">
              <w:rPr>
                <w:sz w:val="20"/>
                <w:szCs w:val="20"/>
              </w:rPr>
              <w:t>wyjaśnia na podstawie analizy struktury łańcucha</w:t>
            </w:r>
            <w:r w:rsidR="00492BE8">
              <w:t xml:space="preserve"> </w:t>
            </w:r>
            <w:r w:rsidR="00492BE8" w:rsidRPr="00492BE8">
              <w:rPr>
                <w:sz w:val="20"/>
                <w:szCs w:val="20"/>
              </w:rPr>
              <w:t>polipeptydowego</w:t>
            </w:r>
            <w:r w:rsidRPr="00156E20">
              <w:rPr>
                <w:sz w:val="20"/>
                <w:szCs w:val="20"/>
              </w:rPr>
              <w:t>, dlaczego białka ulegają reakcji ksantoproteinowej</w:t>
            </w:r>
          </w:p>
          <w:p w14:paraId="26812D78" w14:textId="77777777" w:rsidR="003518C0" w:rsidRDefault="003518C0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156E20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14:paraId="601A8F6F" w14:textId="77777777" w:rsidR="00A602FB" w:rsidRDefault="00A602FB" w:rsidP="00A602FB">
            <w:pPr>
              <w:rPr>
                <w:sz w:val="20"/>
                <w:szCs w:val="20"/>
              </w:rPr>
            </w:pPr>
          </w:p>
          <w:p w14:paraId="4C04FB63" w14:textId="14F3794D" w:rsidR="00A602FB" w:rsidRPr="00A602FB" w:rsidRDefault="00A602FB" w:rsidP="00A602F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1E57D542" w14:textId="6C30D71F" w:rsidR="0065666B" w:rsidRPr="00156E20" w:rsidRDefault="0065666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156E20">
              <w:rPr>
                <w:sz w:val="20"/>
                <w:szCs w:val="20"/>
              </w:rPr>
              <w:t>zapisuje równanie reakcji kwasu azotowego(V) z</w:t>
            </w:r>
            <w:r w:rsidR="00492BE8">
              <w:rPr>
                <w:sz w:val="20"/>
                <w:szCs w:val="20"/>
              </w:rPr>
              <w:t> </w:t>
            </w:r>
            <w:r w:rsidR="00AB2AB9" w:rsidRPr="00156E20">
              <w:rPr>
                <w:sz w:val="20"/>
                <w:szCs w:val="20"/>
              </w:rPr>
              <w:t>fragmentem</w:t>
            </w:r>
            <w:r w:rsidR="00330947" w:rsidRPr="00156E20">
              <w:rPr>
                <w:sz w:val="20"/>
                <w:szCs w:val="20"/>
              </w:rPr>
              <w:t xml:space="preserve"> aromatycznym</w:t>
            </w:r>
            <w:r w:rsidRPr="00156E20">
              <w:rPr>
                <w:sz w:val="20"/>
                <w:szCs w:val="20"/>
              </w:rPr>
              <w:t xml:space="preserve"> białka</w:t>
            </w:r>
          </w:p>
          <w:p w14:paraId="762CDFDA" w14:textId="130ED87F" w:rsidR="002F7171" w:rsidRPr="009F4206" w:rsidRDefault="002F717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3996">
              <w:rPr>
                <w:sz w:val="20"/>
                <w:szCs w:val="20"/>
              </w:rPr>
              <w:t>wyszukuje</w:t>
            </w:r>
            <w:r w:rsidRPr="005A2407">
              <w:rPr>
                <w:sz w:val="20"/>
              </w:rPr>
              <w:t xml:space="preserve"> i prezentuje informacje na temat elektroforezy białek w aspekcie ich praktycznego znaczenia</w:t>
            </w:r>
          </w:p>
        </w:tc>
      </w:tr>
      <w:tr w:rsidR="003C2501" w:rsidRPr="008E06FC" w14:paraId="20F3659F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1626DE0C" w14:textId="6FC51B76" w:rsidR="00A34AA0" w:rsidRPr="00A53A1D" w:rsidRDefault="00A34AA0" w:rsidP="00B842AD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7. Białka – struktura</w:t>
            </w:r>
            <w:r w:rsidR="00710B19" w:rsidRPr="00A53A1D">
              <w:rPr>
                <w:bCs/>
                <w:sz w:val="20"/>
              </w:rPr>
              <w:t xml:space="preserve"> </w:t>
            </w:r>
            <w:r w:rsidRPr="00A53A1D">
              <w:rPr>
                <w:bCs/>
                <w:sz w:val="20"/>
              </w:rPr>
              <w:t>i</w:t>
            </w:r>
            <w:r w:rsidR="00FA7DFF" w:rsidRPr="00A53A1D">
              <w:rPr>
                <w:bCs/>
                <w:sz w:val="20"/>
              </w:rPr>
              <w:t> </w:t>
            </w:r>
            <w:r w:rsidRPr="00A53A1D">
              <w:rPr>
                <w:bCs/>
                <w:sz w:val="20"/>
              </w:rPr>
              <w:t>funkcje biologiczne</w:t>
            </w:r>
          </w:p>
        </w:tc>
        <w:tc>
          <w:tcPr>
            <w:tcW w:w="2578" w:type="dxa"/>
          </w:tcPr>
          <w:p w14:paraId="436BE704" w14:textId="77777777" w:rsidR="00EC1A51" w:rsidRPr="005A2407" w:rsidRDefault="00EC1A5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2407">
              <w:rPr>
                <w:sz w:val="20"/>
                <w:szCs w:val="20"/>
              </w:rPr>
              <w:t>omawia strukturę pierwszorzędową białek</w:t>
            </w:r>
          </w:p>
          <w:p w14:paraId="6C212A67" w14:textId="4F28DF7B" w:rsidR="00A34AA0" w:rsidRPr="005A2407" w:rsidRDefault="00EC1A5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2407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2673" w:type="dxa"/>
          </w:tcPr>
          <w:p w14:paraId="4F64AC86" w14:textId="3276746E" w:rsidR="0045016C" w:rsidRPr="005A2407" w:rsidRDefault="0045016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A2407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484" w:type="dxa"/>
          </w:tcPr>
          <w:p w14:paraId="643B7B4D" w14:textId="7FC0D476" w:rsidR="00A34AA0" w:rsidRPr="005A2407" w:rsidRDefault="00EC1A51" w:rsidP="002500AE">
            <w:pPr>
              <w:pStyle w:val="Akapitzlist"/>
              <w:numPr>
                <w:ilvl w:val="0"/>
                <w:numId w:val="45"/>
              </w:numPr>
              <w:ind w:left="170" w:hanging="170"/>
            </w:pPr>
            <w:r w:rsidRPr="005A2407">
              <w:rPr>
                <w:sz w:val="20"/>
                <w:szCs w:val="20"/>
              </w:rPr>
              <w:t>zapisuje strukturę pierwszorzędową fragmentu białka zgodnie z</w:t>
            </w:r>
            <w:r w:rsidR="000C04F1">
              <w:rPr>
                <w:sz w:val="20"/>
                <w:szCs w:val="20"/>
              </w:rPr>
              <w:t> </w:t>
            </w:r>
            <w:r w:rsidRPr="005A2407">
              <w:rPr>
                <w:sz w:val="20"/>
                <w:szCs w:val="20"/>
              </w:rPr>
              <w:t>podanym w</w:t>
            </w:r>
            <w:r w:rsidR="00492BE8">
              <w:rPr>
                <w:sz w:val="20"/>
                <w:szCs w:val="20"/>
              </w:rPr>
              <w:t> </w:t>
            </w:r>
            <w:r w:rsidRPr="005A2407">
              <w:rPr>
                <w:sz w:val="20"/>
                <w:szCs w:val="20"/>
              </w:rPr>
              <w:t>kolejności wykazem aminokwasów</w:t>
            </w:r>
          </w:p>
        </w:tc>
        <w:tc>
          <w:tcPr>
            <w:tcW w:w="2579" w:type="dxa"/>
          </w:tcPr>
          <w:p w14:paraId="4B573659" w14:textId="77777777" w:rsidR="00B04D0A" w:rsidRPr="00B04D0A" w:rsidRDefault="00B04D0A" w:rsidP="00B04D0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4333DA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4333DA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tura i </w:t>
            </w:r>
            <w:r w:rsidRPr="005A3996">
              <w:rPr>
                <w:sz w:val="20"/>
                <w:szCs w:val="20"/>
              </w:rPr>
              <w:t>znaczenie</w:t>
            </w:r>
            <w:r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  <w:p w14:paraId="2D52E589" w14:textId="77777777" w:rsidR="00B04D0A" w:rsidRPr="00B04D0A" w:rsidRDefault="00B04D0A" w:rsidP="00B04D0A">
            <w:pPr>
              <w:rPr>
                <w:rFonts w:cstheme="minorHAnsi"/>
                <w:sz w:val="20"/>
                <w:szCs w:val="20"/>
              </w:rPr>
            </w:pPr>
          </w:p>
          <w:p w14:paraId="58F62505" w14:textId="6110D4D4" w:rsidR="00A34AA0" w:rsidRPr="005A2407" w:rsidRDefault="00A34AA0" w:rsidP="002500AE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5AECF991" w14:textId="77777777" w:rsidR="000C04F1" w:rsidRDefault="000C04F1" w:rsidP="000C04F1">
            <w:pPr>
              <w:rPr>
                <w:rFonts w:cstheme="minorHAnsi"/>
                <w:sz w:val="20"/>
                <w:szCs w:val="20"/>
              </w:rPr>
            </w:pPr>
          </w:p>
          <w:p w14:paraId="75F707CE" w14:textId="4EE100E9" w:rsidR="000C04F1" w:rsidRPr="000C04F1" w:rsidRDefault="000C04F1" w:rsidP="000C04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73E3" w:rsidRPr="006955D9" w14:paraId="143C1397" w14:textId="77777777" w:rsidTr="000C04F1">
        <w:trPr>
          <w:trHeight w:val="454"/>
        </w:trPr>
        <w:tc>
          <w:tcPr>
            <w:tcW w:w="1459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74F9CB9" w14:textId="5A9A213B" w:rsidR="002973E3" w:rsidRPr="00A53A1D" w:rsidRDefault="002973E3" w:rsidP="002973E3">
            <w:pPr>
              <w:autoSpaceDE w:val="0"/>
              <w:autoSpaceDN w:val="0"/>
              <w:adjustRightInd w:val="0"/>
              <w:jc w:val="center"/>
              <w:rPr>
                <w:rFonts w:cs="SourceSansPro-Bold"/>
                <w:b/>
                <w:color w:val="FFFFFF"/>
              </w:rPr>
            </w:pPr>
            <w:r w:rsidRPr="00A53A1D">
              <w:rPr>
                <w:rFonts w:cs="SourceSansPro-Bold"/>
                <w:b/>
                <w:color w:val="FFFFFF"/>
              </w:rPr>
              <w:lastRenderedPageBreak/>
              <w:t>CHEMIA W NASZYM ŻYCIU</w:t>
            </w:r>
          </w:p>
        </w:tc>
      </w:tr>
      <w:tr w:rsidR="003C2501" w:rsidRPr="008E06FC" w14:paraId="2EA501A0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5312905B" w14:textId="28ECD6FE" w:rsidR="002973E3" w:rsidRPr="00A53A1D" w:rsidRDefault="00202E98" w:rsidP="00B842AD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8</w:t>
            </w:r>
            <w:r w:rsidR="002973E3" w:rsidRPr="00A53A1D">
              <w:rPr>
                <w:bCs/>
                <w:sz w:val="20"/>
              </w:rPr>
              <w:t>. Chemia – nauka i</w:t>
            </w:r>
            <w:r w:rsidRPr="00A53A1D">
              <w:rPr>
                <w:bCs/>
                <w:sz w:val="20"/>
              </w:rPr>
              <w:t> </w:t>
            </w:r>
            <w:r w:rsidR="002973E3" w:rsidRPr="00A53A1D">
              <w:rPr>
                <w:bCs/>
                <w:sz w:val="20"/>
              </w:rPr>
              <w:t>praktyka</w:t>
            </w:r>
          </w:p>
        </w:tc>
        <w:tc>
          <w:tcPr>
            <w:tcW w:w="2578" w:type="dxa"/>
          </w:tcPr>
          <w:p w14:paraId="2DB67B67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główne działy chemii</w:t>
            </w:r>
          </w:p>
          <w:p w14:paraId="4CA8F27D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podstawowe grupy produktów wytwarzanych przez przemysł chemiczny</w:t>
            </w:r>
          </w:p>
          <w:p w14:paraId="0A38DC43" w14:textId="086B779C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2673" w:type="dxa"/>
          </w:tcPr>
          <w:p w14:paraId="081F7F66" w14:textId="0B14038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dyscypliny naukowe powiązane z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naukami chemicznymi</w:t>
            </w:r>
          </w:p>
          <w:p w14:paraId="4266AAB7" w14:textId="3B670DFF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484" w:type="dxa"/>
          </w:tcPr>
          <w:p w14:paraId="253AB116" w14:textId="6C44A500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wskazuje problemy i</w:t>
            </w:r>
            <w:r w:rsidR="00D70F00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zagrożenia wynikające z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niewłaściwego planowania i prowadzenia procesów chemicznych</w:t>
            </w:r>
          </w:p>
          <w:p w14:paraId="77B0070B" w14:textId="0D23541C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2579" w:type="dxa"/>
          </w:tcPr>
          <w:p w14:paraId="7420F85F" w14:textId="30085E82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i</w:t>
            </w:r>
            <w:r w:rsidR="00D9633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interpretuje zasady zielonej chemii</w:t>
            </w:r>
          </w:p>
          <w:p w14:paraId="2FE55970" w14:textId="207AE0DF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uzasadnia konieczność projektowania i</w:t>
            </w:r>
            <w:r w:rsidR="00D70F00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wdrażania procesów chemicznych umożliwiających ograniczenie lub wyeliminowanie używania albo wytwarzania niebezpiecznych substancji</w:t>
            </w:r>
          </w:p>
          <w:p w14:paraId="370B25A9" w14:textId="0CA4E865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740FC45F" w14:textId="77777777" w:rsidR="002973E3" w:rsidRPr="0074256C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14:paraId="41B09731" w14:textId="4578AE79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technologii wytwarzania wybranych produktów w</w:t>
            </w:r>
            <w:r w:rsidR="00D9633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zakładach chemicznych znajdujących się </w:t>
            </w:r>
            <w:r w:rsidR="00574E32" w:rsidRPr="00574E32">
              <w:rPr>
                <w:sz w:val="20"/>
                <w:szCs w:val="20"/>
              </w:rPr>
              <w:t>najbliżej</w:t>
            </w:r>
            <w:r w:rsidR="00574E32" w:rsidRPr="00574E32" w:rsidDel="00574E32">
              <w:rPr>
                <w:sz w:val="20"/>
                <w:szCs w:val="20"/>
              </w:rPr>
              <w:t xml:space="preserve"> </w:t>
            </w:r>
            <w:r w:rsidRPr="00D9633A">
              <w:rPr>
                <w:sz w:val="20"/>
                <w:szCs w:val="20"/>
              </w:rPr>
              <w:t>miejsca zamieszkania</w:t>
            </w:r>
          </w:p>
        </w:tc>
      </w:tr>
      <w:tr w:rsidR="003C2501" w:rsidRPr="008E06FC" w14:paraId="23202726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1860872A" w14:textId="27A58844" w:rsidR="002973E3" w:rsidRPr="00A53A1D" w:rsidRDefault="00202E98" w:rsidP="00B842AD">
            <w:pPr>
              <w:rPr>
                <w:bCs/>
                <w:sz w:val="20"/>
              </w:rPr>
            </w:pPr>
            <w:r w:rsidRPr="00A53A1D">
              <w:rPr>
                <w:bCs/>
                <w:sz w:val="20"/>
              </w:rPr>
              <w:t>9</w:t>
            </w:r>
            <w:r w:rsidR="002973E3" w:rsidRPr="00A53A1D">
              <w:rPr>
                <w:bCs/>
                <w:sz w:val="20"/>
              </w:rPr>
              <w:t>. Tworzywa sztuczne</w:t>
            </w:r>
          </w:p>
        </w:tc>
        <w:tc>
          <w:tcPr>
            <w:tcW w:w="2578" w:type="dxa"/>
          </w:tcPr>
          <w:p w14:paraId="64D577F6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definicję polimeru</w:t>
            </w:r>
          </w:p>
          <w:p w14:paraId="6C680A1B" w14:textId="034784B0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wykazuje różnice mi</w:t>
            </w:r>
            <w:r w:rsidR="00D9633A">
              <w:rPr>
                <w:sz w:val="20"/>
                <w:szCs w:val="20"/>
              </w:rPr>
              <w:t>ę</w:t>
            </w:r>
            <w:r w:rsidRPr="00D9633A">
              <w:rPr>
                <w:sz w:val="20"/>
                <w:szCs w:val="20"/>
              </w:rPr>
              <w:t>dzy tworzywami sztucznymi a</w:t>
            </w:r>
            <w:r w:rsidR="00C054A4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polimerami </w:t>
            </w:r>
          </w:p>
          <w:p w14:paraId="6E58A3AB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klasyfikuje polimery ze względu na pochodzenie</w:t>
            </w:r>
          </w:p>
          <w:p w14:paraId="598BCCAF" w14:textId="6D316E8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omawia podstawowe właściwości chemiczne i</w:t>
            </w:r>
            <w:r w:rsidR="00710B1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fizyczne polimerów</w:t>
            </w:r>
          </w:p>
          <w:p w14:paraId="4A2E2349" w14:textId="046C7638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nazwy pięciu polimerów i</w:t>
            </w:r>
            <w:r w:rsidR="00574E32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monomerów</w:t>
            </w:r>
          </w:p>
        </w:tc>
        <w:tc>
          <w:tcPr>
            <w:tcW w:w="2673" w:type="dxa"/>
          </w:tcPr>
          <w:p w14:paraId="7E868F19" w14:textId="790C9C07" w:rsidR="005C58EE" w:rsidRDefault="002973E3" w:rsidP="005C58EE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polimerów naturalnych, syntetycznych i</w:t>
            </w:r>
            <w:r w:rsidR="00601A13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półsyntetycznych</w:t>
            </w:r>
          </w:p>
          <w:p w14:paraId="01E4ECFA" w14:textId="77777777" w:rsidR="005C58EE" w:rsidRPr="005C58EE" w:rsidRDefault="005C58EE" w:rsidP="005C58EE">
            <w:pPr>
              <w:rPr>
                <w:sz w:val="20"/>
                <w:szCs w:val="20"/>
              </w:rPr>
            </w:pPr>
          </w:p>
          <w:p w14:paraId="49507236" w14:textId="2B91C29E" w:rsidR="000C04F1" w:rsidRDefault="002973E3" w:rsidP="000C04F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C58EE">
              <w:rPr>
                <w:sz w:val="20"/>
                <w:szCs w:val="20"/>
              </w:rPr>
              <w:t>klasyfikuje tworzywa sztuczne w</w:t>
            </w:r>
            <w:r w:rsidR="00710B19" w:rsidRPr="005C58EE">
              <w:rPr>
                <w:sz w:val="20"/>
                <w:szCs w:val="20"/>
              </w:rPr>
              <w:t> </w:t>
            </w:r>
            <w:r w:rsidRPr="005C58EE">
              <w:rPr>
                <w:sz w:val="20"/>
                <w:szCs w:val="20"/>
              </w:rPr>
              <w:t>zależności od ich właściwości (termoplasty, duroplasty, elastomery)</w:t>
            </w:r>
            <w:r w:rsidR="00D9633A" w:rsidRPr="005C58EE">
              <w:rPr>
                <w:sz w:val="20"/>
                <w:szCs w:val="20"/>
              </w:rPr>
              <w:t xml:space="preserve"> </w:t>
            </w:r>
          </w:p>
          <w:p w14:paraId="7194E3E6" w14:textId="77777777" w:rsidR="005C58EE" w:rsidRPr="005C58EE" w:rsidRDefault="005C58EE" w:rsidP="005C58EE">
            <w:pPr>
              <w:pStyle w:val="Akapitzlist"/>
              <w:ind w:left="170"/>
              <w:rPr>
                <w:sz w:val="20"/>
                <w:szCs w:val="20"/>
              </w:rPr>
            </w:pPr>
          </w:p>
          <w:p w14:paraId="4D4F15F7" w14:textId="0BE7FA2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podaje przykłady zastosowań tworzyw sztucznych w</w:t>
            </w:r>
            <w:r w:rsidR="00710B1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zależności od ich właściwości </w:t>
            </w:r>
          </w:p>
          <w:p w14:paraId="6E0A829D" w14:textId="26A66C12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zastosowa</w:t>
            </w:r>
            <w:r w:rsidR="00601A13">
              <w:rPr>
                <w:sz w:val="20"/>
                <w:szCs w:val="20"/>
              </w:rPr>
              <w:t>ń</w:t>
            </w:r>
            <w:r w:rsidRPr="00D9633A">
              <w:rPr>
                <w:sz w:val="20"/>
                <w:szCs w:val="20"/>
              </w:rPr>
              <w:t xml:space="preserve"> najważniejszych polimerów</w:t>
            </w:r>
            <w:r w:rsidR="00D9633A">
              <w:rPr>
                <w:sz w:val="20"/>
                <w:szCs w:val="20"/>
              </w:rPr>
              <w:t xml:space="preserve"> </w:t>
            </w:r>
            <w:r w:rsidRPr="00D9633A">
              <w:rPr>
                <w:sz w:val="20"/>
                <w:szCs w:val="20"/>
              </w:rPr>
              <w:t xml:space="preserve">wchodzących w skład tworzyw sztucznych </w:t>
            </w:r>
          </w:p>
          <w:p w14:paraId="6682ACA7" w14:textId="05FEE4CC" w:rsidR="00601A13" w:rsidRPr="00574E32" w:rsidRDefault="00601A1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574E32">
              <w:rPr>
                <w:sz w:val="20"/>
                <w:szCs w:val="20"/>
              </w:rPr>
              <w:t>podaje definicję polimerów biodegradowalnych</w:t>
            </w:r>
            <w:r w:rsidRPr="00574E32" w:rsidDel="00601A13">
              <w:rPr>
                <w:sz w:val="20"/>
                <w:szCs w:val="20"/>
              </w:rPr>
              <w:t xml:space="preserve"> </w:t>
            </w:r>
          </w:p>
          <w:p w14:paraId="670C76DE" w14:textId="6651D85E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opisuje charakterystyczne </w:t>
            </w:r>
            <w:r w:rsidR="00601A13" w:rsidRPr="00D9633A">
              <w:rPr>
                <w:sz w:val="20"/>
                <w:szCs w:val="20"/>
              </w:rPr>
              <w:t xml:space="preserve">właściwości </w:t>
            </w:r>
            <w:r w:rsidRPr="00D9633A">
              <w:rPr>
                <w:sz w:val="20"/>
                <w:szCs w:val="20"/>
              </w:rPr>
              <w:t>polimerów biodegradowalnych</w:t>
            </w:r>
          </w:p>
        </w:tc>
        <w:tc>
          <w:tcPr>
            <w:tcW w:w="2484" w:type="dxa"/>
          </w:tcPr>
          <w:p w14:paraId="14880AA5" w14:textId="0F82588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zapisuje równania reakcji otrzymywania polimerów syntetycznych w reakcji polimeryzacji na podstawie podanego wzoru </w:t>
            </w:r>
            <w:r w:rsidR="00574E32">
              <w:rPr>
                <w:sz w:val="20"/>
                <w:szCs w:val="20"/>
              </w:rPr>
              <w:t>mono</w:t>
            </w:r>
            <w:r w:rsidRPr="00D9633A">
              <w:rPr>
                <w:sz w:val="20"/>
                <w:szCs w:val="20"/>
              </w:rPr>
              <w:t xml:space="preserve">meru </w:t>
            </w:r>
          </w:p>
          <w:p w14:paraId="420D0959" w14:textId="251185D5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omawia podstawowe właściwości termoplastów, duroplastów i</w:t>
            </w:r>
            <w:r w:rsidR="00D70F00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elastomerów </w:t>
            </w:r>
          </w:p>
          <w:p w14:paraId="092C7806" w14:textId="2C480669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opisuje laboratoryjny sposób identyfikacji polimerów </w:t>
            </w:r>
            <w:r w:rsidR="00601A13">
              <w:rPr>
                <w:sz w:val="20"/>
                <w:szCs w:val="20"/>
              </w:rPr>
              <w:t>z</w:t>
            </w:r>
            <w:r w:rsidR="00D70F00">
              <w:rPr>
                <w:sz w:val="20"/>
                <w:szCs w:val="20"/>
              </w:rPr>
              <w:t> </w:t>
            </w:r>
            <w:r w:rsidR="00601A13">
              <w:rPr>
                <w:sz w:val="20"/>
                <w:szCs w:val="20"/>
              </w:rPr>
              <w:t>zastosowaniem</w:t>
            </w:r>
            <w:r w:rsidR="00601A13" w:rsidRPr="00D9633A">
              <w:rPr>
                <w:sz w:val="20"/>
                <w:szCs w:val="20"/>
              </w:rPr>
              <w:t xml:space="preserve"> </w:t>
            </w:r>
            <w:r w:rsidRPr="00D9633A">
              <w:rPr>
                <w:sz w:val="20"/>
                <w:szCs w:val="20"/>
              </w:rPr>
              <w:t>analiz</w:t>
            </w:r>
            <w:r w:rsidR="00601A13">
              <w:rPr>
                <w:sz w:val="20"/>
                <w:szCs w:val="20"/>
              </w:rPr>
              <w:t>y</w:t>
            </w:r>
            <w:r w:rsidRPr="00D9633A">
              <w:rPr>
                <w:sz w:val="20"/>
                <w:szCs w:val="20"/>
              </w:rPr>
              <w:t xml:space="preserve"> płomieniow</w:t>
            </w:r>
            <w:r w:rsidR="00601A13">
              <w:rPr>
                <w:sz w:val="20"/>
                <w:szCs w:val="20"/>
              </w:rPr>
              <w:t>ej</w:t>
            </w:r>
            <w:r w:rsidRPr="00D9633A">
              <w:rPr>
                <w:sz w:val="20"/>
                <w:szCs w:val="20"/>
              </w:rPr>
              <w:t xml:space="preserve"> </w:t>
            </w:r>
          </w:p>
          <w:p w14:paraId="0A0525BF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omawia znaczenie polimerów biodegradowalnych </w:t>
            </w:r>
          </w:p>
          <w:p w14:paraId="0285C045" w14:textId="0BC79283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rodzaje dodatków pomocniczych stosowanych w</w:t>
            </w:r>
            <w:r w:rsidR="00601A13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tworzywach sztucznych</w:t>
            </w:r>
          </w:p>
          <w:p w14:paraId="64390A33" w14:textId="602DCD2A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omawia sposoby otrzymywania polimerów syntetycznych (polimeryzacja, polikondensacja)</w:t>
            </w:r>
          </w:p>
        </w:tc>
        <w:tc>
          <w:tcPr>
            <w:tcW w:w="2579" w:type="dxa"/>
          </w:tcPr>
          <w:p w14:paraId="7D799064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opisuje wpływ dodatków pomocniczych na właściwości tworzyw sztucznych </w:t>
            </w:r>
          </w:p>
          <w:p w14:paraId="3BA5482F" w14:textId="49CD7F7B" w:rsidR="002973E3" w:rsidRPr="008F37B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8F37B0">
              <w:rPr>
                <w:sz w:val="20"/>
                <w:szCs w:val="20"/>
              </w:rPr>
              <w:t xml:space="preserve">zapisuje równania reakcji depolimeryzacji polimeru </w:t>
            </w:r>
            <w:r w:rsidR="00601A13">
              <w:rPr>
                <w:sz w:val="20"/>
                <w:szCs w:val="20"/>
              </w:rPr>
              <w:t>na podstawie</w:t>
            </w:r>
            <w:r w:rsidRPr="008F37B0">
              <w:rPr>
                <w:sz w:val="20"/>
                <w:szCs w:val="20"/>
              </w:rPr>
              <w:t xml:space="preserve"> jego </w:t>
            </w:r>
            <w:r w:rsidR="00601A13">
              <w:rPr>
                <w:sz w:val="20"/>
                <w:szCs w:val="20"/>
              </w:rPr>
              <w:t>wzoru</w:t>
            </w:r>
            <w:r w:rsidR="00601A13" w:rsidRPr="008F37B0">
              <w:rPr>
                <w:sz w:val="20"/>
                <w:szCs w:val="20"/>
              </w:rPr>
              <w:t xml:space="preserve"> </w:t>
            </w:r>
          </w:p>
          <w:p w14:paraId="7B492169" w14:textId="37F1BDE9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właściwości i</w:t>
            </w:r>
            <w:r w:rsidR="00687C4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zastosowa</w:t>
            </w:r>
            <w:r w:rsidR="00687C4A">
              <w:rPr>
                <w:sz w:val="20"/>
                <w:szCs w:val="20"/>
              </w:rPr>
              <w:t>ń</w:t>
            </w:r>
            <w:r w:rsidRPr="00D9633A">
              <w:rPr>
                <w:sz w:val="20"/>
                <w:szCs w:val="20"/>
              </w:rPr>
              <w:t xml:space="preserve"> poliuretanów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45302D2F" w14:textId="36C7F98E" w:rsidR="00A245A7" w:rsidRDefault="00A245A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wyszukuje i prezentuje informacje na temat </w:t>
            </w:r>
            <w:r>
              <w:rPr>
                <w:sz w:val="20"/>
                <w:szCs w:val="20"/>
              </w:rPr>
              <w:t xml:space="preserve">otrzymywania </w:t>
            </w:r>
            <w:r w:rsidRPr="00D9633A">
              <w:rPr>
                <w:sz w:val="20"/>
                <w:szCs w:val="20"/>
              </w:rPr>
              <w:t>poliuretanów</w:t>
            </w:r>
            <w:r>
              <w:rPr>
                <w:sz w:val="20"/>
                <w:szCs w:val="20"/>
              </w:rPr>
              <w:t xml:space="preserve"> (z </w:t>
            </w:r>
            <w:r w:rsidRPr="00A245A7">
              <w:rPr>
                <w:sz w:val="20"/>
                <w:szCs w:val="20"/>
              </w:rPr>
              <w:t>uwzględnieniem procesu poliaddycji)</w:t>
            </w:r>
            <w:r w:rsidRPr="00D9633A">
              <w:rPr>
                <w:sz w:val="20"/>
                <w:szCs w:val="20"/>
              </w:rPr>
              <w:t xml:space="preserve">  </w:t>
            </w:r>
          </w:p>
          <w:p w14:paraId="25803D94" w14:textId="64422D94" w:rsidR="002973E3" w:rsidRPr="008F37B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14:paraId="3F93C603" w14:textId="5314919A" w:rsidR="002973E3" w:rsidRPr="005A2407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wyszukuje i prezentuje informacje na temat otrzymywania, właściwości i</w:t>
            </w:r>
            <w:r w:rsidR="00687C4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zastosowa</w:t>
            </w:r>
            <w:r w:rsidR="00687C4A">
              <w:rPr>
                <w:sz w:val="20"/>
                <w:szCs w:val="20"/>
              </w:rPr>
              <w:t>ń</w:t>
            </w:r>
            <w:r w:rsidRPr="00D9633A">
              <w:rPr>
                <w:sz w:val="20"/>
                <w:szCs w:val="20"/>
              </w:rPr>
              <w:t xml:space="preserve"> kauczuków naturalnych i</w:t>
            </w:r>
            <w:r w:rsidR="00687C4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syntetycznych</w:t>
            </w:r>
          </w:p>
        </w:tc>
      </w:tr>
      <w:tr w:rsidR="003C2501" w:rsidRPr="008E06FC" w14:paraId="6EBFF9ED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62A47BFB" w14:textId="6C0A6CD5" w:rsidR="00202E98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>11. Czyszczenie i </w:t>
            </w:r>
            <w:r w:rsidRPr="00A53A1D">
              <w:rPr>
                <w:bCs/>
                <w:sz w:val="20"/>
              </w:rPr>
              <w:t>usuwanie</w:t>
            </w:r>
            <w:r w:rsidRPr="00A53A1D">
              <w:rPr>
                <w:rFonts w:cs="SourceSansPro-Bold"/>
                <w:bCs/>
                <w:sz w:val="20"/>
                <w:szCs w:val="20"/>
              </w:rPr>
              <w:t xml:space="preserve"> zanieczyszczeń</w:t>
            </w:r>
          </w:p>
        </w:tc>
        <w:tc>
          <w:tcPr>
            <w:tcW w:w="2578" w:type="dxa"/>
          </w:tcPr>
          <w:p w14:paraId="63956512" w14:textId="2882A5FD" w:rsidR="00202E98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</w:t>
            </w:r>
            <w:r w:rsidR="00202E98" w:rsidRPr="00D9633A">
              <w:rPr>
                <w:sz w:val="20"/>
                <w:szCs w:val="20"/>
              </w:rPr>
              <w:t>pisuje przebieg doświadczenia ukazującego oddziaływanie na siebie substancji o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właściwościach polarnych i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niepolarnych</w:t>
            </w:r>
          </w:p>
          <w:p w14:paraId="53CFBE7A" w14:textId="77777777" w:rsidR="005C58EE" w:rsidRPr="005C58EE" w:rsidRDefault="005C58EE" w:rsidP="005C58EE">
            <w:pPr>
              <w:rPr>
                <w:sz w:val="20"/>
                <w:szCs w:val="20"/>
              </w:rPr>
            </w:pPr>
          </w:p>
          <w:p w14:paraId="75535BA5" w14:textId="372698F4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 zaznacza fragmenty hydrofobowe i</w:t>
            </w:r>
            <w:r w:rsidR="0006039F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hydrofilowe we wzorach </w:t>
            </w:r>
            <w:r w:rsidRPr="00D9633A">
              <w:rPr>
                <w:sz w:val="20"/>
                <w:szCs w:val="20"/>
              </w:rPr>
              <w:lastRenderedPageBreak/>
              <w:t>drobin substancji powierzchniowo czynnych</w:t>
            </w:r>
          </w:p>
          <w:p w14:paraId="5B3533FF" w14:textId="176485FC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produktów do usuwania brudu stosowanych w</w:t>
            </w:r>
            <w:r w:rsidR="00710B1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życiu codziennym</w:t>
            </w:r>
          </w:p>
        </w:tc>
        <w:tc>
          <w:tcPr>
            <w:tcW w:w="2673" w:type="dxa"/>
          </w:tcPr>
          <w:p w14:paraId="3C38D23E" w14:textId="5EC68B66" w:rsidR="00202E98" w:rsidRPr="002500AE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2500AE">
              <w:rPr>
                <w:sz w:val="20"/>
                <w:szCs w:val="20"/>
              </w:rPr>
              <w:lastRenderedPageBreak/>
              <w:t>w</w:t>
            </w:r>
            <w:r w:rsidR="00202E98" w:rsidRPr="002500AE">
              <w:rPr>
                <w:sz w:val="20"/>
                <w:szCs w:val="20"/>
              </w:rPr>
              <w:t>ykazuje znaczenie</w:t>
            </w:r>
            <w:r w:rsidRPr="002500AE">
              <w:rPr>
                <w:sz w:val="20"/>
                <w:szCs w:val="20"/>
              </w:rPr>
              <w:t>,</w:t>
            </w:r>
            <w:r w:rsidR="00202E98" w:rsidRPr="002500AE">
              <w:rPr>
                <w:sz w:val="20"/>
                <w:szCs w:val="20"/>
              </w:rPr>
              <w:t xml:space="preserve"> jakie ma czyszczenie i usuwanie zanieczyszczeń</w:t>
            </w:r>
            <w:r w:rsidRPr="002500AE">
              <w:rPr>
                <w:sz w:val="20"/>
                <w:szCs w:val="20"/>
              </w:rPr>
              <w:t xml:space="preserve"> w życiu codziennym</w:t>
            </w:r>
          </w:p>
          <w:p w14:paraId="6AE67747" w14:textId="01DEC231" w:rsidR="00202E98" w:rsidRPr="002500AE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2500AE">
              <w:rPr>
                <w:sz w:val="20"/>
                <w:szCs w:val="20"/>
              </w:rPr>
              <w:t>opisuje przebieg doświadczenia ukazującego oddziaływanie wody z</w:t>
            </w:r>
            <w:r w:rsidR="00867057" w:rsidRPr="002500AE">
              <w:rPr>
                <w:sz w:val="20"/>
                <w:szCs w:val="20"/>
              </w:rPr>
              <w:t> </w:t>
            </w:r>
            <w:r w:rsidRPr="002500AE">
              <w:rPr>
                <w:sz w:val="20"/>
                <w:szCs w:val="20"/>
              </w:rPr>
              <w:t>mydłem (detergentem) na substancję polarną</w:t>
            </w:r>
          </w:p>
          <w:p w14:paraId="389163AA" w14:textId="77777777" w:rsidR="00202E98" w:rsidRPr="002500AE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2500AE">
              <w:rPr>
                <w:sz w:val="20"/>
                <w:szCs w:val="20"/>
              </w:rPr>
              <w:t xml:space="preserve">podaje podstawowe zasady doboru substancji </w:t>
            </w:r>
            <w:r w:rsidRPr="002500AE">
              <w:rPr>
                <w:sz w:val="20"/>
                <w:szCs w:val="20"/>
              </w:rPr>
              <w:lastRenderedPageBreak/>
              <w:t>czyszczącej w</w:t>
            </w:r>
            <w:r w:rsidR="00710B19" w:rsidRPr="002500AE">
              <w:rPr>
                <w:sz w:val="20"/>
                <w:szCs w:val="20"/>
              </w:rPr>
              <w:t> </w:t>
            </w:r>
            <w:r w:rsidRPr="002500AE">
              <w:rPr>
                <w:sz w:val="20"/>
                <w:szCs w:val="20"/>
              </w:rPr>
              <w:t>zależności od właściwości zanieczyszczeń</w:t>
            </w:r>
          </w:p>
          <w:p w14:paraId="23189DB2" w14:textId="70CCA12B" w:rsidR="00083DF6" w:rsidRPr="002500AE" w:rsidRDefault="00083DF6" w:rsidP="002500AE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2500AE">
              <w:rPr>
                <w:sz w:val="20"/>
                <w:szCs w:val="20"/>
              </w:rPr>
              <w:t>wyszukuje w dostępnych źródłach  informacje o</w:t>
            </w:r>
            <w:r w:rsidR="002500AE" w:rsidRPr="002500AE">
              <w:rPr>
                <w:sz w:val="20"/>
                <w:szCs w:val="20"/>
              </w:rPr>
              <w:t> </w:t>
            </w:r>
            <w:r w:rsidRPr="002500AE">
              <w:rPr>
                <w:sz w:val="20"/>
                <w:szCs w:val="20"/>
              </w:rPr>
              <w:t>chemicznym składzie środków do mycia szkła, przetykania rur, czyszczenia metali i</w:t>
            </w:r>
            <w:r w:rsidR="000C04F1">
              <w:rPr>
                <w:sz w:val="20"/>
                <w:szCs w:val="20"/>
              </w:rPr>
              <w:t> </w:t>
            </w:r>
            <w:r w:rsidRPr="002500AE">
              <w:rPr>
                <w:sz w:val="20"/>
                <w:szCs w:val="20"/>
              </w:rPr>
              <w:t>biżuterii w</w:t>
            </w:r>
            <w:r w:rsidR="002500AE" w:rsidRPr="002500AE">
              <w:rPr>
                <w:sz w:val="20"/>
                <w:szCs w:val="20"/>
              </w:rPr>
              <w:t> </w:t>
            </w:r>
            <w:r w:rsidRPr="002500AE">
              <w:rPr>
                <w:sz w:val="20"/>
                <w:szCs w:val="20"/>
              </w:rPr>
              <w:t>aspekcie zastosowań tych produktów</w:t>
            </w:r>
          </w:p>
        </w:tc>
        <w:tc>
          <w:tcPr>
            <w:tcW w:w="2484" w:type="dxa"/>
          </w:tcPr>
          <w:p w14:paraId="7B1592CA" w14:textId="754FE00F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wyjaśnia przyczyny różnego oddziaływania na siebie substancji o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właściwościach polarnych i niepolarnych</w:t>
            </w:r>
          </w:p>
          <w:p w14:paraId="05AD3703" w14:textId="14539FF4" w:rsidR="00202E98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sposoby czyszczenia metali i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biżuterii </w:t>
            </w:r>
          </w:p>
          <w:p w14:paraId="5D270D51" w14:textId="77777777" w:rsidR="005C58EE" w:rsidRPr="005C58EE" w:rsidRDefault="005C58EE" w:rsidP="005C58EE">
            <w:pPr>
              <w:rPr>
                <w:sz w:val="20"/>
                <w:szCs w:val="20"/>
              </w:rPr>
            </w:pPr>
          </w:p>
          <w:p w14:paraId="612429A8" w14:textId="073B6B79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podaje przykłady substancji służących do </w:t>
            </w:r>
            <w:r w:rsidRPr="00D9633A">
              <w:rPr>
                <w:sz w:val="20"/>
                <w:szCs w:val="20"/>
              </w:rPr>
              <w:lastRenderedPageBreak/>
              <w:t>wy</w:t>
            </w:r>
            <w:r w:rsidR="00867057">
              <w:rPr>
                <w:sz w:val="20"/>
                <w:szCs w:val="20"/>
              </w:rPr>
              <w:t>w</w:t>
            </w:r>
            <w:r w:rsidRPr="00D9633A">
              <w:rPr>
                <w:sz w:val="20"/>
                <w:szCs w:val="20"/>
              </w:rPr>
              <w:t>a</w:t>
            </w:r>
            <w:r w:rsidR="00867057">
              <w:rPr>
                <w:sz w:val="20"/>
                <w:szCs w:val="20"/>
              </w:rPr>
              <w:t>b</w:t>
            </w:r>
            <w:r w:rsidRPr="00D9633A">
              <w:rPr>
                <w:sz w:val="20"/>
                <w:szCs w:val="20"/>
              </w:rPr>
              <w:t>iani</w:t>
            </w:r>
            <w:r w:rsidR="00867057">
              <w:rPr>
                <w:sz w:val="20"/>
                <w:szCs w:val="20"/>
              </w:rPr>
              <w:t>a</w:t>
            </w:r>
            <w:r w:rsidRPr="00D9633A">
              <w:rPr>
                <w:sz w:val="20"/>
                <w:szCs w:val="20"/>
              </w:rPr>
              <w:t xml:space="preserve"> barwnych plam</w:t>
            </w:r>
          </w:p>
          <w:p w14:paraId="02668A43" w14:textId="0D96ADFE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zasady bezpiecznego stosowania środków do czyszczenia zawierających substancje szkodliwe i</w:t>
            </w:r>
            <w:r w:rsidR="0086705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niebezpieczne</w:t>
            </w:r>
          </w:p>
        </w:tc>
        <w:tc>
          <w:tcPr>
            <w:tcW w:w="2579" w:type="dxa"/>
          </w:tcPr>
          <w:p w14:paraId="6CB63016" w14:textId="689DA31E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wyjaśnia działanie substancji powierzchniowo czynnych w</w:t>
            </w:r>
            <w:r w:rsidR="0086705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procesie usuwania zanieczyszczeń</w:t>
            </w:r>
          </w:p>
          <w:p w14:paraId="245FA100" w14:textId="26EF8855" w:rsidR="00202E98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yjaśnia</w:t>
            </w:r>
            <w:r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na czym polega wy</w:t>
            </w:r>
            <w:r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</w:t>
            </w:r>
            <w:r w:rsidR="00202E98" w:rsidRPr="00D9633A">
              <w:rPr>
                <w:sz w:val="20"/>
                <w:szCs w:val="20"/>
              </w:rPr>
              <w:t>ianie barwnych plam</w:t>
            </w:r>
          </w:p>
          <w:p w14:paraId="28BD2603" w14:textId="77777777" w:rsidR="005C58EE" w:rsidRPr="005C58EE" w:rsidRDefault="005C58EE" w:rsidP="005C58EE">
            <w:pPr>
              <w:rPr>
                <w:sz w:val="20"/>
                <w:szCs w:val="20"/>
              </w:rPr>
            </w:pPr>
          </w:p>
          <w:p w14:paraId="03B03653" w14:textId="74D2F5AA" w:rsidR="00202E98" w:rsidRPr="00D9633A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wyjaśnia </w:t>
            </w:r>
            <w:r w:rsidR="00202E98" w:rsidRPr="00D9633A">
              <w:rPr>
                <w:sz w:val="20"/>
                <w:szCs w:val="20"/>
              </w:rPr>
              <w:t xml:space="preserve">zasadę działania preparatów do </w:t>
            </w:r>
            <w:r w:rsidR="00202E98" w:rsidRPr="00D9633A">
              <w:rPr>
                <w:sz w:val="20"/>
                <w:szCs w:val="20"/>
              </w:rPr>
              <w:lastRenderedPageBreak/>
              <w:t>udrażniania odpływów kanalizacyjnych</w:t>
            </w:r>
          </w:p>
          <w:p w14:paraId="32D2E297" w14:textId="4E4DEC96" w:rsidR="00202E98" w:rsidRPr="00D9633A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ymienia produkty stosowane do odkażania i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dezynfekcji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272C9065" w14:textId="1E7A20D1" w:rsidR="00202E98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</w:t>
            </w:r>
            <w:r w:rsidR="00202E98" w:rsidRPr="00D9633A">
              <w:rPr>
                <w:sz w:val="20"/>
                <w:szCs w:val="20"/>
              </w:rPr>
              <w:t>yjaśnia</w:t>
            </w:r>
            <w:r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dlaczego środków do usuwania kamienia z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wyrobów ceramicznych nie można stosować do czyszczenia metali</w:t>
            </w:r>
          </w:p>
          <w:p w14:paraId="6E22E215" w14:textId="77777777" w:rsidR="00B04D0A" w:rsidRPr="00B04D0A" w:rsidRDefault="00B04D0A" w:rsidP="00B04D0A">
            <w:pPr>
              <w:rPr>
                <w:sz w:val="20"/>
                <w:szCs w:val="20"/>
              </w:rPr>
            </w:pPr>
          </w:p>
          <w:p w14:paraId="73AC43FC" w14:textId="4E49C219" w:rsidR="00202E98" w:rsidRPr="00D9633A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</w:t>
            </w:r>
            <w:r w:rsidR="00202E98" w:rsidRPr="00D9633A">
              <w:rPr>
                <w:sz w:val="20"/>
                <w:szCs w:val="20"/>
              </w:rPr>
              <w:t>pisuje wpływ różnych sposobów usuwania zanieczyszczeń na środowisko</w:t>
            </w:r>
          </w:p>
          <w:p w14:paraId="5F4B81D0" w14:textId="672C1AE5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wyszukuje </w:t>
            </w:r>
            <w:r w:rsidR="00867057">
              <w:rPr>
                <w:sz w:val="20"/>
                <w:szCs w:val="20"/>
              </w:rPr>
              <w:t>i</w:t>
            </w:r>
            <w:r w:rsidR="00D70F00">
              <w:rPr>
                <w:sz w:val="20"/>
                <w:szCs w:val="20"/>
              </w:rPr>
              <w:t> </w:t>
            </w:r>
            <w:r w:rsidR="00867057">
              <w:rPr>
                <w:sz w:val="20"/>
                <w:szCs w:val="20"/>
              </w:rPr>
              <w:t>prezentuje</w:t>
            </w:r>
            <w:r w:rsidRPr="00D9633A">
              <w:rPr>
                <w:sz w:val="20"/>
                <w:szCs w:val="20"/>
              </w:rPr>
              <w:t xml:space="preserve"> informacj</w:t>
            </w:r>
            <w:r w:rsidR="00867057">
              <w:rPr>
                <w:sz w:val="20"/>
                <w:szCs w:val="20"/>
              </w:rPr>
              <w:t>e</w:t>
            </w:r>
            <w:r w:rsidRPr="00D9633A">
              <w:rPr>
                <w:sz w:val="20"/>
                <w:szCs w:val="20"/>
              </w:rPr>
              <w:t xml:space="preserve"> </w:t>
            </w:r>
            <w:r w:rsidR="00867057">
              <w:rPr>
                <w:sz w:val="20"/>
                <w:szCs w:val="20"/>
              </w:rPr>
              <w:t>na temat</w:t>
            </w:r>
            <w:r w:rsidR="00867057" w:rsidRPr="00D9633A">
              <w:rPr>
                <w:sz w:val="20"/>
                <w:szCs w:val="20"/>
              </w:rPr>
              <w:t xml:space="preserve"> </w:t>
            </w:r>
            <w:r w:rsidR="00687C4A">
              <w:rPr>
                <w:sz w:val="20"/>
                <w:szCs w:val="20"/>
              </w:rPr>
              <w:t>środk</w:t>
            </w:r>
            <w:r w:rsidR="00867057">
              <w:rPr>
                <w:sz w:val="20"/>
                <w:szCs w:val="20"/>
              </w:rPr>
              <w:t>ów</w:t>
            </w:r>
            <w:r w:rsidR="00687C4A">
              <w:rPr>
                <w:sz w:val="20"/>
                <w:szCs w:val="20"/>
              </w:rPr>
              <w:t xml:space="preserve"> do czyszczeni</w:t>
            </w:r>
            <w:r w:rsidR="00867057">
              <w:rPr>
                <w:sz w:val="20"/>
                <w:szCs w:val="20"/>
              </w:rPr>
              <w:t>a</w:t>
            </w:r>
            <w:r w:rsidR="00867057" w:rsidRPr="00D9633A">
              <w:rPr>
                <w:sz w:val="20"/>
                <w:szCs w:val="20"/>
              </w:rPr>
              <w:t xml:space="preserve"> nieszkodliwych dla środowiska</w:t>
            </w:r>
          </w:p>
        </w:tc>
      </w:tr>
      <w:tr w:rsidR="003C2501" w:rsidRPr="008E06FC" w14:paraId="3425718F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3C677F41" w14:textId="0232CFE5" w:rsidR="00202E98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 xml:space="preserve">12. </w:t>
            </w:r>
            <w:r w:rsidRPr="00A53A1D">
              <w:rPr>
                <w:bCs/>
                <w:sz w:val="20"/>
              </w:rPr>
              <w:t>Kosmetyki</w:t>
            </w:r>
          </w:p>
        </w:tc>
        <w:tc>
          <w:tcPr>
            <w:tcW w:w="2578" w:type="dxa"/>
          </w:tcPr>
          <w:p w14:paraId="6989AB2A" w14:textId="5745DFCC" w:rsidR="00202E98" w:rsidRPr="00867057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definicję emulsji</w:t>
            </w:r>
          </w:p>
        </w:tc>
        <w:tc>
          <w:tcPr>
            <w:tcW w:w="2673" w:type="dxa"/>
          </w:tcPr>
          <w:p w14:paraId="61786031" w14:textId="027BD69E" w:rsidR="00202E98" w:rsidRPr="00D9633A" w:rsidRDefault="00202E98" w:rsidP="002500AE">
            <w:pPr>
              <w:pStyle w:val="Akapitzlist"/>
              <w:numPr>
                <w:ilvl w:val="0"/>
                <w:numId w:val="45"/>
              </w:numPr>
              <w:ind w:left="170" w:hanging="170"/>
            </w:pPr>
            <w:r w:rsidRPr="00D9633A">
              <w:rPr>
                <w:sz w:val="20"/>
                <w:szCs w:val="20"/>
              </w:rPr>
              <w:t>opisuje czynności prowadzące do otrzymania emulsji</w:t>
            </w:r>
          </w:p>
        </w:tc>
        <w:tc>
          <w:tcPr>
            <w:tcW w:w="2484" w:type="dxa"/>
          </w:tcPr>
          <w:p w14:paraId="620F3441" w14:textId="64CA5C5B" w:rsidR="00202E98" w:rsidRPr="008960EB" w:rsidRDefault="00202E98" w:rsidP="008960EB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podział emulsji w</w:t>
            </w:r>
            <w:r w:rsidR="004F71A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zależności od substancji tworzących faz</w:t>
            </w:r>
            <w:r w:rsidR="004F71A9">
              <w:rPr>
                <w:sz w:val="20"/>
                <w:szCs w:val="20"/>
              </w:rPr>
              <w:t>y</w:t>
            </w:r>
            <w:r w:rsidRPr="00D9633A">
              <w:rPr>
                <w:sz w:val="20"/>
                <w:szCs w:val="20"/>
              </w:rPr>
              <w:t xml:space="preserve"> rozpraszającą i</w:t>
            </w:r>
            <w:r w:rsidR="004F71A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rozproszoną</w:t>
            </w:r>
          </w:p>
        </w:tc>
        <w:tc>
          <w:tcPr>
            <w:tcW w:w="2579" w:type="dxa"/>
          </w:tcPr>
          <w:p w14:paraId="7C549680" w14:textId="2E1FD0DC" w:rsidR="00202E98" w:rsidRPr="00D9633A" w:rsidRDefault="00202E98" w:rsidP="008960EB">
            <w:pPr>
              <w:pStyle w:val="Akapitzlist"/>
              <w:numPr>
                <w:ilvl w:val="0"/>
                <w:numId w:val="45"/>
              </w:numPr>
              <w:ind w:left="170" w:hanging="170"/>
            </w:pPr>
            <w:r w:rsidRPr="00D9633A">
              <w:rPr>
                <w:sz w:val="20"/>
                <w:szCs w:val="20"/>
              </w:rPr>
              <w:t>wyjaśnia rolę emulgatora w</w:t>
            </w:r>
            <w:r w:rsidR="00710B1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procesie otrzymywania emulsji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541E9420" w14:textId="403ACA36" w:rsidR="00202E98" w:rsidRPr="00D9633A" w:rsidRDefault="00202E98" w:rsidP="008960EB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</w:tr>
      <w:tr w:rsidR="003C2501" w:rsidRPr="008E06FC" w14:paraId="0D0E4FA6" w14:textId="77777777" w:rsidTr="00A602FB">
        <w:trPr>
          <w:gridAfter w:val="1"/>
          <w:wAfter w:w="8" w:type="dxa"/>
          <w:trHeight w:val="656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2AB18C30" w14:textId="583B6E62" w:rsidR="00202E98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 xml:space="preserve">13. </w:t>
            </w:r>
            <w:r w:rsidRPr="00A53A1D">
              <w:rPr>
                <w:bCs/>
                <w:sz w:val="20"/>
              </w:rPr>
              <w:t>Procesy</w:t>
            </w:r>
            <w:r w:rsidRPr="00A53A1D">
              <w:rPr>
                <w:rFonts w:cs="SourceSansPro-Bold"/>
                <w:bCs/>
                <w:sz w:val="20"/>
                <w:szCs w:val="20"/>
              </w:rPr>
              <w:t xml:space="preserve"> chemiczne zachodzące w żywności</w:t>
            </w:r>
          </w:p>
        </w:tc>
        <w:tc>
          <w:tcPr>
            <w:tcW w:w="2578" w:type="dxa"/>
          </w:tcPr>
          <w:p w14:paraId="1A259003" w14:textId="4EB3C8FF" w:rsidR="00202E98" w:rsidRPr="00D9633A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ymienia rodzaje fermentacji stosowan</w:t>
            </w:r>
            <w:r>
              <w:rPr>
                <w:sz w:val="20"/>
                <w:szCs w:val="20"/>
              </w:rPr>
              <w:t>ych</w:t>
            </w:r>
            <w:r w:rsidR="00202E98" w:rsidRPr="00D9633A">
              <w:rPr>
                <w:sz w:val="20"/>
                <w:szCs w:val="20"/>
              </w:rPr>
              <w:t xml:space="preserve"> </w:t>
            </w:r>
            <w:r w:rsidR="0088653D">
              <w:rPr>
                <w:sz w:val="20"/>
                <w:szCs w:val="20"/>
              </w:rPr>
              <w:t xml:space="preserve">podczas </w:t>
            </w:r>
            <w:r w:rsidR="00202E98" w:rsidRPr="00D9633A">
              <w:rPr>
                <w:sz w:val="20"/>
                <w:szCs w:val="20"/>
              </w:rPr>
              <w:t>przetwarzania żywności</w:t>
            </w:r>
          </w:p>
          <w:p w14:paraId="785BC781" w14:textId="04898065" w:rsidR="00202E98" w:rsidRPr="008960EB" w:rsidRDefault="004F71A9" w:rsidP="008960EB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 xml:space="preserve">ymienia przetwory mleczne otrzymywane </w:t>
            </w:r>
            <w:r w:rsidR="0088653D">
              <w:rPr>
                <w:sz w:val="20"/>
                <w:szCs w:val="20"/>
              </w:rPr>
              <w:t>dzięki</w:t>
            </w:r>
            <w:r w:rsidR="00202E98" w:rsidRPr="00D9633A">
              <w:rPr>
                <w:sz w:val="20"/>
                <w:szCs w:val="20"/>
              </w:rPr>
              <w:t xml:space="preserve"> fermentacji mlekowej</w:t>
            </w:r>
          </w:p>
        </w:tc>
        <w:tc>
          <w:tcPr>
            <w:tcW w:w="2673" w:type="dxa"/>
          </w:tcPr>
          <w:p w14:paraId="7401974C" w14:textId="06A28C38" w:rsidR="00083DF6" w:rsidRPr="005C58EE" w:rsidRDefault="00202E98" w:rsidP="005C58EE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0C04F1">
              <w:rPr>
                <w:sz w:val="20"/>
                <w:szCs w:val="20"/>
              </w:rPr>
              <w:t>wykazuje znaczenie fermentacji alkoholowej podczas wyrabiania ciasta i</w:t>
            </w:r>
            <w:r w:rsidR="0088653D" w:rsidRPr="000C04F1">
              <w:rPr>
                <w:sz w:val="20"/>
                <w:szCs w:val="20"/>
              </w:rPr>
              <w:t> </w:t>
            </w:r>
            <w:r w:rsidRPr="000C04F1">
              <w:rPr>
                <w:sz w:val="20"/>
                <w:szCs w:val="20"/>
              </w:rPr>
              <w:t>pieczenia chleba</w:t>
            </w:r>
          </w:p>
        </w:tc>
        <w:tc>
          <w:tcPr>
            <w:tcW w:w="2484" w:type="dxa"/>
          </w:tcPr>
          <w:p w14:paraId="7C162D20" w14:textId="5EA4A330" w:rsidR="00202E98" w:rsidRPr="008960EB" w:rsidRDefault="005C58EE" w:rsidP="005C58EE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0C04F1">
              <w:rPr>
                <w:sz w:val="20"/>
                <w:szCs w:val="20"/>
              </w:rPr>
              <w:t>wyszukuje w dostępnych źródłach  informacje o procesach zachodzących podczas wyrabiania ciasta i pieczenia chleba, produkcji wina, otrzymywania kwaśnego mleka, jogurtów, serów</w:t>
            </w:r>
          </w:p>
        </w:tc>
        <w:tc>
          <w:tcPr>
            <w:tcW w:w="2579" w:type="dxa"/>
          </w:tcPr>
          <w:p w14:paraId="79CE21D4" w14:textId="474E293A" w:rsidR="00202E98" w:rsidRPr="00D9633A" w:rsidRDefault="004F71A9" w:rsidP="008960EB">
            <w:pPr>
              <w:pStyle w:val="Akapitzlist"/>
              <w:numPr>
                <w:ilvl w:val="0"/>
                <w:numId w:val="45"/>
              </w:numPr>
              <w:ind w:left="170" w:hanging="170"/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ykazuje</w:t>
            </w:r>
            <w:r w:rsidR="0088653D"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na czym polega zastosowanie fermentacji mlekowej </w:t>
            </w:r>
            <w:r w:rsidR="0088653D">
              <w:rPr>
                <w:sz w:val="20"/>
                <w:szCs w:val="20"/>
              </w:rPr>
              <w:t>podczas</w:t>
            </w:r>
            <w:r w:rsidR="0088653D" w:rsidRPr="00D9633A">
              <w:rPr>
                <w:sz w:val="20"/>
                <w:szCs w:val="20"/>
              </w:rPr>
              <w:t xml:space="preserve"> </w:t>
            </w:r>
            <w:r w:rsidR="00202E98" w:rsidRPr="00D9633A">
              <w:rPr>
                <w:sz w:val="20"/>
                <w:szCs w:val="20"/>
              </w:rPr>
              <w:t>przechowywani</w:t>
            </w:r>
            <w:r w:rsidR="0088653D">
              <w:rPr>
                <w:sz w:val="20"/>
                <w:szCs w:val="20"/>
              </w:rPr>
              <w:t>a</w:t>
            </w:r>
            <w:r w:rsidR="00202E98" w:rsidRPr="00D9633A">
              <w:rPr>
                <w:sz w:val="20"/>
                <w:szCs w:val="20"/>
              </w:rPr>
              <w:t xml:space="preserve"> warzyw i</w:t>
            </w:r>
            <w:r w:rsidR="0088653D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owoców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73F4AFEF" w14:textId="3E457C77" w:rsidR="00202E98" w:rsidRPr="00D9633A" w:rsidRDefault="008960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960EB">
              <w:rPr>
                <w:sz w:val="20"/>
                <w:szCs w:val="20"/>
              </w:rPr>
              <w:t>yszukuje i prezentuje informacje na temat dodatków do żywności budzących kontrowersje w</w:t>
            </w:r>
            <w:r w:rsidR="000C04F1">
              <w:rPr>
                <w:sz w:val="20"/>
                <w:szCs w:val="20"/>
              </w:rPr>
              <w:t> </w:t>
            </w:r>
            <w:r w:rsidRPr="008960EB">
              <w:rPr>
                <w:sz w:val="20"/>
                <w:szCs w:val="20"/>
              </w:rPr>
              <w:t>zakresie bezpieczeństwa ich stosowania</w:t>
            </w:r>
          </w:p>
        </w:tc>
      </w:tr>
      <w:tr w:rsidR="003C2501" w:rsidRPr="008E06FC" w14:paraId="7F0BE587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258E3359" w14:textId="0FDADDF1" w:rsidR="002973E3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>14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>. Chemia w</w:t>
            </w:r>
            <w:r w:rsidRPr="00A53A1D">
              <w:rPr>
                <w:rFonts w:cs="SourceSansPro-Bold"/>
                <w:bCs/>
                <w:sz w:val="20"/>
                <w:szCs w:val="20"/>
              </w:rPr>
              <w:t> </w:t>
            </w:r>
            <w:r w:rsidR="002973E3" w:rsidRPr="00A53A1D">
              <w:rPr>
                <w:bCs/>
                <w:sz w:val="20"/>
              </w:rPr>
              <w:t>służbie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 xml:space="preserve"> medycyny</w:t>
            </w:r>
          </w:p>
        </w:tc>
        <w:tc>
          <w:tcPr>
            <w:tcW w:w="2578" w:type="dxa"/>
          </w:tcPr>
          <w:p w14:paraId="6FBCAA09" w14:textId="341028F9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opisuje</w:t>
            </w:r>
            <w:r w:rsidR="00DB6DDA">
              <w:rPr>
                <w:sz w:val="20"/>
                <w:szCs w:val="20"/>
              </w:rPr>
              <w:t>,</w:t>
            </w:r>
            <w:r w:rsidRPr="00D9633A">
              <w:rPr>
                <w:sz w:val="20"/>
                <w:szCs w:val="20"/>
              </w:rPr>
              <w:t xml:space="preserve"> w jaki sposób chemia wpłynęła na rozwój medycyny</w:t>
            </w:r>
          </w:p>
          <w:p w14:paraId="33D41661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klasyfikuje substancje lecznicze ze względu na ich pochodzenie </w:t>
            </w:r>
          </w:p>
          <w:p w14:paraId="5B549680" w14:textId="6B009812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2673" w:type="dxa"/>
          </w:tcPr>
          <w:p w14:paraId="5A9C3F77" w14:textId="7ACA701D" w:rsidR="002973E3" w:rsidRPr="00D70F0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lastRenderedPageBreak/>
              <w:t>podaje przykłady typowych oznaczeń w</w:t>
            </w:r>
            <w:r w:rsidR="00DB6DDA" w:rsidRPr="00D70F00">
              <w:rPr>
                <w:sz w:val="20"/>
                <w:szCs w:val="20"/>
              </w:rPr>
              <w:t> </w:t>
            </w:r>
            <w:r w:rsidRPr="00D70F00">
              <w:rPr>
                <w:sz w:val="20"/>
                <w:szCs w:val="20"/>
              </w:rPr>
              <w:t xml:space="preserve">diagnostyce </w:t>
            </w:r>
            <w:r w:rsidR="00DB6DDA" w:rsidRPr="00D70F00">
              <w:rPr>
                <w:sz w:val="20"/>
                <w:szCs w:val="20"/>
              </w:rPr>
              <w:t>laboratoryjnej</w:t>
            </w:r>
          </w:p>
          <w:p w14:paraId="373B96B7" w14:textId="77777777" w:rsidR="002973E3" w:rsidRPr="00D70F0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lastRenderedPageBreak/>
              <w:t>omawia znaczenie biologiczne witamin</w:t>
            </w:r>
          </w:p>
          <w:p w14:paraId="6BC4E0CA" w14:textId="77777777" w:rsidR="002973E3" w:rsidRPr="00D70F0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t>opisuje przebieg doświadczenia pokazującego hydrolizę kwasu acetylosalicylowego</w:t>
            </w:r>
          </w:p>
          <w:p w14:paraId="571E9D0B" w14:textId="4B59238B" w:rsidR="00083DF6" w:rsidRPr="00D70F00" w:rsidRDefault="00083DF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t>wyszukuje w dostępnych źródłach  informacje na temat działania składników popularnych leków (np. węgla aktywowanego, kwasu acetylosalicylowego, środków neutralizujących nadmiar kwasu w</w:t>
            </w:r>
            <w:r w:rsidR="00D70F00">
              <w:rPr>
                <w:sz w:val="20"/>
                <w:szCs w:val="20"/>
              </w:rPr>
              <w:t> </w:t>
            </w:r>
            <w:r w:rsidRPr="00D70F00">
              <w:rPr>
                <w:sz w:val="20"/>
                <w:szCs w:val="20"/>
              </w:rPr>
              <w:t>żołądku)</w:t>
            </w:r>
          </w:p>
        </w:tc>
        <w:tc>
          <w:tcPr>
            <w:tcW w:w="2484" w:type="dxa"/>
          </w:tcPr>
          <w:p w14:paraId="4DCEC96A" w14:textId="433BFF99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wymienia najważniejsze obszary działalności chemii medycznej i</w:t>
            </w:r>
            <w:r w:rsidR="00DB6DD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chemii leków</w:t>
            </w:r>
          </w:p>
          <w:p w14:paraId="1111CB51" w14:textId="4BD72F96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wyjaśnia</w:t>
            </w:r>
            <w:r w:rsidR="00DB6DDA">
              <w:rPr>
                <w:sz w:val="20"/>
                <w:szCs w:val="20"/>
              </w:rPr>
              <w:t>,</w:t>
            </w:r>
            <w:r w:rsidRPr="00D9633A">
              <w:rPr>
                <w:sz w:val="20"/>
                <w:szCs w:val="20"/>
              </w:rPr>
              <w:t xml:space="preserve"> na czym polega lecznicze działanie węgla aktywnego</w:t>
            </w:r>
          </w:p>
          <w:p w14:paraId="72B193CD" w14:textId="19496DB4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wyjaśnia</w:t>
            </w:r>
            <w:r w:rsidR="00DB6DDA">
              <w:rPr>
                <w:sz w:val="20"/>
                <w:szCs w:val="20"/>
              </w:rPr>
              <w:t>,</w:t>
            </w:r>
            <w:r w:rsidRPr="00D9633A">
              <w:rPr>
                <w:sz w:val="20"/>
                <w:szCs w:val="20"/>
              </w:rPr>
              <w:t xml:space="preserve"> na czym polega działanie leków zobojętniających kwas żołądkowy</w:t>
            </w:r>
          </w:p>
          <w:p w14:paraId="21801437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zapisuje równanie reakcji hydrolizy kwasu acetylosalicylowego</w:t>
            </w:r>
          </w:p>
          <w:p w14:paraId="4C7B8217" w14:textId="6FC95C2F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</w:tc>
        <w:tc>
          <w:tcPr>
            <w:tcW w:w="2579" w:type="dxa"/>
          </w:tcPr>
          <w:p w14:paraId="21CBA31A" w14:textId="1AE25B7B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wykazuje różnice między</w:t>
            </w:r>
            <w:r w:rsidR="00D9633A">
              <w:rPr>
                <w:sz w:val="20"/>
                <w:szCs w:val="20"/>
              </w:rPr>
              <w:t xml:space="preserve"> </w:t>
            </w:r>
            <w:r w:rsidRPr="00D9633A">
              <w:rPr>
                <w:sz w:val="20"/>
                <w:szCs w:val="20"/>
              </w:rPr>
              <w:t>awitaminozą, hipowitaminozą i</w:t>
            </w:r>
            <w:r w:rsidR="00DB6DD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hiperwitaminozą</w:t>
            </w:r>
          </w:p>
          <w:p w14:paraId="1C3CE833" w14:textId="77777777" w:rsidR="002973E3" w:rsidRPr="00BF3A18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podaje wybrane informacje dotyczące historii powszechnie stosowanych substancji leczniczych </w:t>
            </w:r>
          </w:p>
          <w:p w14:paraId="393A970E" w14:textId="67A4B88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17C1C0BE" w14:textId="34A1292F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wyszukuje i prezentuje informacje na temat otrzymywania i</w:t>
            </w:r>
            <w:r w:rsidR="00DB6DDA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zastosowania </w:t>
            </w:r>
            <w:r w:rsidRPr="00D9633A">
              <w:rPr>
                <w:sz w:val="20"/>
                <w:szCs w:val="20"/>
              </w:rPr>
              <w:lastRenderedPageBreak/>
              <w:t>najnowszych leków (wprowadzonych do lecznictwa w XXI w</w:t>
            </w:r>
            <w:r w:rsidR="00DB6DDA">
              <w:rPr>
                <w:sz w:val="20"/>
                <w:szCs w:val="20"/>
              </w:rPr>
              <w:t>.</w:t>
            </w:r>
            <w:r w:rsidRPr="00D9633A">
              <w:rPr>
                <w:sz w:val="20"/>
                <w:szCs w:val="20"/>
              </w:rPr>
              <w:t>)</w:t>
            </w:r>
          </w:p>
        </w:tc>
      </w:tr>
      <w:tr w:rsidR="003C2501" w:rsidRPr="008E06FC" w14:paraId="4758CC48" w14:textId="77777777" w:rsidTr="00A602FB">
        <w:trPr>
          <w:gridAfter w:val="1"/>
          <w:wAfter w:w="8" w:type="dxa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30775651" w14:textId="639B1FB5" w:rsidR="00202E98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lastRenderedPageBreak/>
              <w:t>15. Lecznicze i </w:t>
            </w:r>
            <w:r w:rsidRPr="00A53A1D">
              <w:rPr>
                <w:bCs/>
                <w:sz w:val="20"/>
              </w:rPr>
              <w:t>toksyczne</w:t>
            </w:r>
            <w:r w:rsidRPr="00A53A1D">
              <w:rPr>
                <w:rFonts w:cs="SourceSansPro-Bold"/>
                <w:bCs/>
                <w:sz w:val="20"/>
                <w:szCs w:val="20"/>
              </w:rPr>
              <w:t xml:space="preserve"> właściwości substancji</w:t>
            </w:r>
          </w:p>
        </w:tc>
        <w:tc>
          <w:tcPr>
            <w:tcW w:w="2578" w:type="dxa"/>
          </w:tcPr>
          <w:p w14:paraId="00D7AAE7" w14:textId="35B5565A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czynniki wpływające na lecznicze i</w:t>
            </w:r>
            <w:r w:rsidR="000C04F1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toksyczne właściwości substancji</w:t>
            </w:r>
          </w:p>
          <w:p w14:paraId="6CC40A40" w14:textId="0A58E93A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zasady dotyczące</w:t>
            </w:r>
            <w:r w:rsidR="00D9633A">
              <w:rPr>
                <w:sz w:val="20"/>
                <w:szCs w:val="20"/>
              </w:rPr>
              <w:t xml:space="preserve"> </w:t>
            </w:r>
            <w:r w:rsidR="00202E98" w:rsidRPr="00D9633A">
              <w:rPr>
                <w:sz w:val="20"/>
                <w:szCs w:val="20"/>
              </w:rPr>
              <w:t>właściwego przyjmowania leków</w:t>
            </w:r>
            <w:r w:rsidR="00D9633A">
              <w:rPr>
                <w:sz w:val="20"/>
                <w:szCs w:val="20"/>
              </w:rPr>
              <w:t xml:space="preserve"> </w:t>
            </w:r>
          </w:p>
          <w:p w14:paraId="6D3727DB" w14:textId="38625F3E" w:rsidR="00202E98" w:rsidRPr="00D9633A" w:rsidDel="008C190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przykłady substancji uzależniających</w:t>
            </w:r>
          </w:p>
        </w:tc>
        <w:tc>
          <w:tcPr>
            <w:tcW w:w="2673" w:type="dxa"/>
          </w:tcPr>
          <w:p w14:paraId="4CC3F7EB" w14:textId="7E4595D6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i</w:t>
            </w:r>
            <w:r w:rsidR="00202E98" w:rsidRPr="00D9633A">
              <w:rPr>
                <w:sz w:val="20"/>
                <w:szCs w:val="20"/>
              </w:rPr>
              <w:t xml:space="preserve">nterpretuje stwierdzenie </w:t>
            </w:r>
            <w:proofErr w:type="spellStart"/>
            <w:r w:rsidR="00202E98" w:rsidRPr="00D9633A">
              <w:rPr>
                <w:sz w:val="20"/>
                <w:szCs w:val="20"/>
              </w:rPr>
              <w:t>Paracelsusa</w:t>
            </w:r>
            <w:proofErr w:type="spellEnd"/>
            <w:r w:rsidR="00202E98" w:rsidRPr="00D9633A">
              <w:rPr>
                <w:sz w:val="20"/>
                <w:szCs w:val="20"/>
              </w:rPr>
              <w:t xml:space="preserve"> o dawce substancji wprowadzonej do organizmu</w:t>
            </w:r>
          </w:p>
          <w:p w14:paraId="150AD74D" w14:textId="08BE7FC8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przykłady skutków ubocznych związanych z</w:t>
            </w:r>
            <w:r w:rsidR="000C04F1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przyjmowaniem leków</w:t>
            </w:r>
          </w:p>
          <w:p w14:paraId="5BF27226" w14:textId="395CF37F" w:rsidR="00202E98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u</w:t>
            </w:r>
            <w:r w:rsidR="00202E98" w:rsidRPr="00D9633A">
              <w:rPr>
                <w:sz w:val="20"/>
                <w:szCs w:val="20"/>
              </w:rPr>
              <w:t>zasadnia</w:t>
            </w:r>
            <w:r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dlaczego należy </w:t>
            </w:r>
            <w:r>
              <w:rPr>
                <w:sz w:val="20"/>
                <w:szCs w:val="20"/>
              </w:rPr>
              <w:t>zapoznać się z</w:t>
            </w:r>
            <w:r w:rsidRPr="00D9633A">
              <w:rPr>
                <w:sz w:val="20"/>
                <w:szCs w:val="20"/>
              </w:rPr>
              <w:t xml:space="preserve"> </w:t>
            </w:r>
            <w:r w:rsidR="00202E98" w:rsidRPr="00D9633A">
              <w:rPr>
                <w:sz w:val="20"/>
                <w:szCs w:val="20"/>
              </w:rPr>
              <w:t>treś</w:t>
            </w:r>
            <w:r>
              <w:rPr>
                <w:sz w:val="20"/>
                <w:szCs w:val="20"/>
              </w:rPr>
              <w:t>cią</w:t>
            </w:r>
            <w:r w:rsidR="00202E98" w:rsidRPr="00D9633A">
              <w:rPr>
                <w:sz w:val="20"/>
                <w:szCs w:val="20"/>
              </w:rPr>
              <w:t xml:space="preserve"> ulotki lek</w:t>
            </w:r>
            <w:r>
              <w:rPr>
                <w:sz w:val="20"/>
                <w:szCs w:val="20"/>
              </w:rPr>
              <w:t>ów</w:t>
            </w:r>
          </w:p>
          <w:p w14:paraId="6611F324" w14:textId="77777777" w:rsidR="005C58EE" w:rsidRPr="005C58EE" w:rsidRDefault="005C58EE" w:rsidP="005C58EE">
            <w:pPr>
              <w:rPr>
                <w:sz w:val="20"/>
                <w:szCs w:val="20"/>
              </w:rPr>
            </w:pPr>
          </w:p>
          <w:p w14:paraId="68E51EEA" w14:textId="77777777" w:rsidR="00202E98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ymienia substancje toksyczn</w:t>
            </w:r>
            <w:r>
              <w:rPr>
                <w:sz w:val="20"/>
                <w:szCs w:val="20"/>
              </w:rPr>
              <w:t>e</w:t>
            </w:r>
            <w:r w:rsidR="00202E98" w:rsidRPr="00D9633A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rakotwórcz</w:t>
            </w:r>
            <w:r>
              <w:rPr>
                <w:sz w:val="20"/>
                <w:szCs w:val="20"/>
              </w:rPr>
              <w:t>e</w:t>
            </w:r>
            <w:r w:rsidR="00202E98" w:rsidRPr="00D9633A">
              <w:rPr>
                <w:sz w:val="20"/>
                <w:szCs w:val="20"/>
              </w:rPr>
              <w:t xml:space="preserve"> </w:t>
            </w:r>
            <w:r w:rsidR="00202E98" w:rsidRPr="00D9633A">
              <w:rPr>
                <w:sz w:val="20"/>
                <w:szCs w:val="20"/>
              </w:rPr>
              <w:lastRenderedPageBreak/>
              <w:t>zawarte w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dymie tytoniowym</w:t>
            </w:r>
          </w:p>
          <w:p w14:paraId="7800F2DE" w14:textId="2D49621C" w:rsidR="00A94BFA" w:rsidRPr="00D9633A" w:rsidRDefault="00A94BF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t>wyszukuje w dostępnych źródłach  informacje na temat składników zawartych w kawie, herbacie, mleku, wodzie mineralnej, napojach typu cola w aspekcie ich działania na organizm ludzki</w:t>
            </w:r>
          </w:p>
        </w:tc>
        <w:tc>
          <w:tcPr>
            <w:tcW w:w="2484" w:type="dxa"/>
          </w:tcPr>
          <w:p w14:paraId="2D0B4366" w14:textId="5236A6FA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p</w:t>
            </w:r>
            <w:r w:rsidR="00202E98" w:rsidRPr="00D9633A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co oznacza skrót LD</w:t>
            </w:r>
          </w:p>
          <w:p w14:paraId="2425593A" w14:textId="5EF567D0" w:rsidR="00202E98" w:rsidRPr="00D9633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 xml:space="preserve">ykazuje </w:t>
            </w:r>
            <w:r w:rsidR="00202E98" w:rsidRPr="009C3427">
              <w:rPr>
                <w:sz w:val="20"/>
                <w:szCs w:val="20"/>
              </w:rPr>
              <w:t xml:space="preserve">na </w:t>
            </w:r>
            <w:r w:rsidR="00202E98" w:rsidRPr="008B08B5">
              <w:rPr>
                <w:sz w:val="20"/>
                <w:szCs w:val="20"/>
              </w:rPr>
              <w:t>przykładach</w:t>
            </w:r>
            <w:r w:rsidRPr="008B08B5">
              <w:rPr>
                <w:sz w:val="20"/>
                <w:szCs w:val="20"/>
              </w:rPr>
              <w:t>,</w:t>
            </w:r>
            <w:r w:rsidR="00202E98" w:rsidRPr="008B08B5">
              <w:rPr>
                <w:sz w:val="20"/>
                <w:szCs w:val="20"/>
              </w:rPr>
              <w:t xml:space="preserve"> </w:t>
            </w:r>
            <w:r w:rsidR="009C3427" w:rsidRPr="008B08B5">
              <w:rPr>
                <w:sz w:val="20"/>
                <w:szCs w:val="20"/>
              </w:rPr>
              <w:t>w jaki sposób</w:t>
            </w:r>
            <w:r w:rsidR="00202E98" w:rsidRPr="008B08B5">
              <w:rPr>
                <w:sz w:val="20"/>
                <w:szCs w:val="20"/>
              </w:rPr>
              <w:t xml:space="preserve"> działa dan</w:t>
            </w:r>
            <w:r w:rsidR="009C3427" w:rsidRPr="008B08B5">
              <w:rPr>
                <w:sz w:val="20"/>
                <w:szCs w:val="20"/>
              </w:rPr>
              <w:t>a</w:t>
            </w:r>
            <w:r w:rsidR="00202E98" w:rsidRPr="008B08B5">
              <w:rPr>
                <w:sz w:val="20"/>
                <w:szCs w:val="20"/>
              </w:rPr>
              <w:t xml:space="preserve"> substancj</w:t>
            </w:r>
            <w:r w:rsidR="009C3427" w:rsidRPr="008B08B5">
              <w:rPr>
                <w:sz w:val="20"/>
                <w:szCs w:val="20"/>
              </w:rPr>
              <w:t>a</w:t>
            </w:r>
            <w:r w:rsidR="00202E98" w:rsidRPr="009C3427">
              <w:rPr>
                <w:sz w:val="20"/>
                <w:szCs w:val="20"/>
              </w:rPr>
              <w:t xml:space="preserve"> na organizm w</w:t>
            </w:r>
            <w:r w:rsidR="000C04F1">
              <w:rPr>
                <w:sz w:val="20"/>
                <w:szCs w:val="20"/>
              </w:rPr>
              <w:t> </w:t>
            </w:r>
            <w:r w:rsidR="00202E98" w:rsidRPr="009C3427">
              <w:rPr>
                <w:sz w:val="20"/>
                <w:szCs w:val="20"/>
              </w:rPr>
              <w:t xml:space="preserve">zależności od jej rozpuszczalności w wodzie lub tłuszczach </w:t>
            </w:r>
            <w:r w:rsidR="00202E98" w:rsidRPr="00D9633A">
              <w:rPr>
                <w:sz w:val="20"/>
                <w:szCs w:val="20"/>
              </w:rPr>
              <w:t>oraz sposobu przenikania do organizmu</w:t>
            </w:r>
            <w:r w:rsidR="00D9633A">
              <w:rPr>
                <w:sz w:val="20"/>
                <w:szCs w:val="20"/>
              </w:rPr>
              <w:t xml:space="preserve"> </w:t>
            </w:r>
          </w:p>
          <w:p w14:paraId="363CEF49" w14:textId="77777777" w:rsidR="00202E98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</w:t>
            </w:r>
            <w:r w:rsidR="00202E98" w:rsidRPr="00D9633A">
              <w:rPr>
                <w:sz w:val="20"/>
                <w:szCs w:val="20"/>
              </w:rPr>
              <w:t>pisuje działanie fizjologiczne substancji zawartych w</w:t>
            </w:r>
            <w:r w:rsidR="003F4497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 xml:space="preserve">napojach, </w:t>
            </w:r>
            <w:r w:rsidR="00202E98" w:rsidRPr="00D9633A">
              <w:rPr>
                <w:sz w:val="20"/>
                <w:szCs w:val="20"/>
              </w:rPr>
              <w:lastRenderedPageBreak/>
              <w:t>np. kofeiny i</w:t>
            </w:r>
            <w:r w:rsidR="003F4497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cukrów</w:t>
            </w:r>
            <w:r w:rsidR="003F4497">
              <w:rPr>
                <w:sz w:val="20"/>
                <w:szCs w:val="20"/>
              </w:rPr>
              <w:t>,</w:t>
            </w:r>
            <w:r w:rsidR="003F4497" w:rsidRPr="00D9633A">
              <w:rPr>
                <w:sz w:val="20"/>
                <w:szCs w:val="20"/>
              </w:rPr>
              <w:t xml:space="preserve"> na organizm</w:t>
            </w:r>
          </w:p>
          <w:p w14:paraId="577227A8" w14:textId="7E86720F" w:rsidR="009E3C54" w:rsidRPr="009E3C54" w:rsidRDefault="009E3C54" w:rsidP="009E3C54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konsekwencji wynikających z</w:t>
            </w:r>
            <w:r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niewłaściwego przyjmowania leków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14:paraId="142928C7" w14:textId="537518B2" w:rsidR="00202E98" w:rsidRPr="00D9633A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</w:t>
            </w:r>
            <w:r w:rsidR="00202E98" w:rsidRPr="00D9633A">
              <w:rPr>
                <w:sz w:val="20"/>
                <w:szCs w:val="20"/>
              </w:rPr>
              <w:t>ykazuje niebezpieczeństwa wynikające z</w:t>
            </w:r>
            <w:r w:rsidR="00D9633A">
              <w:rPr>
                <w:sz w:val="20"/>
                <w:szCs w:val="20"/>
              </w:rPr>
              <w:t xml:space="preserve"> </w:t>
            </w:r>
            <w:r w:rsidR="00202E98" w:rsidRPr="00D9633A">
              <w:rPr>
                <w:sz w:val="20"/>
                <w:szCs w:val="20"/>
              </w:rPr>
              <w:t>zażywania substancji uzależniających</w:t>
            </w:r>
          </w:p>
          <w:p w14:paraId="51683F5B" w14:textId="307F2E2B" w:rsidR="00202E98" w:rsidRPr="00D9633A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 xml:space="preserve">odaje szacunkową wartość śmiertelnej </w:t>
            </w:r>
            <w:r w:rsidRPr="00D9633A">
              <w:rPr>
                <w:sz w:val="20"/>
                <w:szCs w:val="20"/>
              </w:rPr>
              <w:t xml:space="preserve">dawki </w:t>
            </w:r>
            <w:r w:rsidR="00202E98" w:rsidRPr="00D9633A">
              <w:rPr>
                <w:sz w:val="20"/>
                <w:szCs w:val="20"/>
              </w:rPr>
              <w:t>alkoholu etylowego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2A6E55B8" w14:textId="1A1AF7A6" w:rsidR="00202E98" w:rsidRPr="00D9633A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>ykazuje różnice między LD i</w:t>
            </w:r>
            <w:r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LD</w:t>
            </w:r>
            <w:r w:rsidR="00202E98" w:rsidRPr="003F4497">
              <w:rPr>
                <w:sz w:val="20"/>
                <w:szCs w:val="20"/>
                <w:vertAlign w:val="subscript"/>
              </w:rPr>
              <w:t>50</w:t>
            </w:r>
          </w:p>
          <w:p w14:paraId="27537268" w14:textId="321DB08F" w:rsidR="00A631FA" w:rsidRPr="00D9633A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 xml:space="preserve">yszukuje </w:t>
            </w:r>
            <w:r>
              <w:rPr>
                <w:sz w:val="20"/>
                <w:szCs w:val="20"/>
              </w:rPr>
              <w:t>i prezentuje</w:t>
            </w:r>
            <w:r w:rsidR="00202E98" w:rsidRPr="00D9633A">
              <w:rPr>
                <w:sz w:val="20"/>
                <w:szCs w:val="20"/>
              </w:rPr>
              <w:t xml:space="preserve"> informacj</w:t>
            </w:r>
            <w:r>
              <w:rPr>
                <w:sz w:val="20"/>
                <w:szCs w:val="20"/>
              </w:rPr>
              <w:t>e</w:t>
            </w:r>
            <w:r w:rsidR="00202E98" w:rsidRPr="00D9633A">
              <w:rPr>
                <w:sz w:val="20"/>
                <w:szCs w:val="20"/>
              </w:rPr>
              <w:t xml:space="preserve"> na temat alkaloidów</w:t>
            </w:r>
          </w:p>
        </w:tc>
      </w:tr>
      <w:tr w:rsidR="003C2501" w:rsidRPr="008E06FC" w14:paraId="20255A04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7F32A777" w14:textId="5AC81F29" w:rsidR="002973E3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>16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>. Substancje</w:t>
            </w:r>
            <w:r w:rsidR="00710B19" w:rsidRPr="00A53A1D">
              <w:rPr>
                <w:rFonts w:cs="SourceSansPro-Bold"/>
                <w:bCs/>
                <w:sz w:val="20"/>
                <w:szCs w:val="20"/>
              </w:rPr>
              <w:t xml:space="preserve"> 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>niebezpieczne</w:t>
            </w:r>
            <w:r w:rsidR="00710B19" w:rsidRPr="00A53A1D">
              <w:rPr>
                <w:rFonts w:cs="SourceSansPro-Bold"/>
                <w:bCs/>
                <w:sz w:val="20"/>
                <w:szCs w:val="20"/>
              </w:rPr>
              <w:t xml:space="preserve"> 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>w</w:t>
            </w:r>
            <w:r w:rsidRPr="00A53A1D">
              <w:rPr>
                <w:rFonts w:cs="SourceSansPro-Bold"/>
                <w:bCs/>
                <w:sz w:val="20"/>
                <w:szCs w:val="20"/>
              </w:rPr>
              <w:t> </w:t>
            </w:r>
            <w:r w:rsidR="002973E3" w:rsidRPr="00A53A1D">
              <w:rPr>
                <w:rFonts w:cs="SourceSansPro-Bold"/>
                <w:bCs/>
                <w:sz w:val="20"/>
                <w:szCs w:val="20"/>
              </w:rPr>
              <w:t>życiu codziennym</w:t>
            </w:r>
          </w:p>
        </w:tc>
        <w:tc>
          <w:tcPr>
            <w:tcW w:w="2578" w:type="dxa"/>
          </w:tcPr>
          <w:p w14:paraId="2A21EA21" w14:textId="454EBA8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podział substancji niebezpiecznych</w:t>
            </w:r>
          </w:p>
          <w:p w14:paraId="721FB09A" w14:textId="7855B888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nazywa oznakowania substancji niebezpiecznych</w:t>
            </w:r>
          </w:p>
          <w:p w14:paraId="44C70220" w14:textId="0B95392A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definicję substancji toksycznych oraz przykłady tych substancji spotykanych w życiu codziennym</w:t>
            </w:r>
          </w:p>
          <w:p w14:paraId="21A95AF8" w14:textId="76BEA83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podaje definicję substancji rakotwórczych oraz przykłady tych substancji spotykanych w życiu codziennym </w:t>
            </w:r>
          </w:p>
          <w:p w14:paraId="7913B1A9" w14:textId="0B4758E3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podaje definicję substancji mutagennych oraz przykłady tych substancji </w:t>
            </w:r>
            <w:r w:rsidRPr="00D9633A">
              <w:rPr>
                <w:sz w:val="20"/>
                <w:szCs w:val="20"/>
              </w:rPr>
              <w:lastRenderedPageBreak/>
              <w:t>spotykanych w życiu codziennym</w:t>
            </w:r>
          </w:p>
          <w:p w14:paraId="03938ADF" w14:textId="4B29C452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definicję substancji drażniących oraz przykłady tych substancji spotykanych w życiu codziennym</w:t>
            </w:r>
          </w:p>
          <w:p w14:paraId="4E4344D5" w14:textId="1C5D5F0C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definicję substancji uczulających oraz przykłady tych substancji spotykanych w życiu codziennym</w:t>
            </w:r>
          </w:p>
          <w:p w14:paraId="554F8155" w14:textId="302A2A76" w:rsidR="002973E3" w:rsidRPr="00D9633A" w:rsidDel="008C190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definicje substancji palnej i</w:t>
            </w:r>
            <w:r w:rsidR="009C342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substancji wybuchowej oraz przykłady tych substancji spotykanych w życiu codziennym</w:t>
            </w:r>
          </w:p>
        </w:tc>
        <w:tc>
          <w:tcPr>
            <w:tcW w:w="2673" w:type="dxa"/>
          </w:tcPr>
          <w:p w14:paraId="7BF6E318" w14:textId="77777777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 xml:space="preserve">rozpoznaje substancje niebezpieczne na podstawie ich oznakowania </w:t>
            </w:r>
          </w:p>
          <w:p w14:paraId="49730FC5" w14:textId="5CABBDD1" w:rsidR="002973E3" w:rsidRPr="00D9633A" w:rsidRDefault="002973E3" w:rsidP="002973E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zagrożeń wynikających z</w:t>
            </w:r>
            <w:r w:rsidR="009C342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niewłaściwego posługiwania się substancjami palnymi</w:t>
            </w:r>
          </w:p>
          <w:p w14:paraId="66217284" w14:textId="615BBED8" w:rsidR="002973E3" w:rsidRPr="00D70F00" w:rsidRDefault="002973E3" w:rsidP="00D70F00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</w:t>
            </w:r>
            <w:r w:rsidR="00710B1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skażenia oczu</w:t>
            </w:r>
          </w:p>
        </w:tc>
        <w:tc>
          <w:tcPr>
            <w:tcW w:w="2484" w:type="dxa"/>
          </w:tcPr>
          <w:p w14:paraId="094295F3" w14:textId="689496A9" w:rsidR="002973E3" w:rsidRPr="008B1E36" w:rsidRDefault="002973E3" w:rsidP="00E9528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wskazuje na zagrożenia związane z gazami powstającymi </w:t>
            </w:r>
            <w:r w:rsidR="009C3427">
              <w:rPr>
                <w:sz w:val="20"/>
                <w:szCs w:val="20"/>
              </w:rPr>
              <w:t>podczas</w:t>
            </w:r>
            <w:r w:rsidRPr="00D9633A">
              <w:rPr>
                <w:sz w:val="20"/>
                <w:szCs w:val="20"/>
              </w:rPr>
              <w:t xml:space="preserve"> </w:t>
            </w:r>
            <w:r w:rsidRPr="00461429">
              <w:rPr>
                <w:sz w:val="20"/>
                <w:szCs w:val="20"/>
              </w:rPr>
              <w:t xml:space="preserve">spalania </w:t>
            </w:r>
            <w:r w:rsidRPr="00D9633A">
              <w:rPr>
                <w:sz w:val="20"/>
                <w:szCs w:val="20"/>
              </w:rPr>
              <w:t>PVC</w:t>
            </w:r>
          </w:p>
          <w:p w14:paraId="5A7F3310" w14:textId="17B5547D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przykłady zagrożeń wynikających z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niewłaściwego posługiwania się substancjami toksycznymi</w:t>
            </w:r>
            <w:r w:rsidR="009C3427">
              <w:rPr>
                <w:sz w:val="20"/>
                <w:szCs w:val="20"/>
              </w:rPr>
              <w:t>,</w:t>
            </w:r>
            <w:r w:rsidRPr="00D9633A">
              <w:rPr>
                <w:sz w:val="20"/>
                <w:szCs w:val="20"/>
              </w:rPr>
              <w:t xml:space="preserve"> rakotwórczymi, mutagennymi, drażniącymi i</w:t>
            </w:r>
            <w:r w:rsidR="009C342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uczulającymi</w:t>
            </w:r>
          </w:p>
          <w:p w14:paraId="2C332D96" w14:textId="2EA09308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podaje środki ochrony osobistej oraz środki ostrożności</w:t>
            </w:r>
            <w:r w:rsidR="009C3427">
              <w:rPr>
                <w:sz w:val="20"/>
                <w:szCs w:val="20"/>
              </w:rPr>
              <w:t>, które</w:t>
            </w:r>
            <w:r w:rsidRPr="00D9633A">
              <w:rPr>
                <w:sz w:val="20"/>
                <w:szCs w:val="20"/>
              </w:rPr>
              <w:t xml:space="preserve"> należy zachować </w:t>
            </w:r>
            <w:r w:rsidR="009C3427">
              <w:rPr>
                <w:sz w:val="20"/>
                <w:szCs w:val="20"/>
              </w:rPr>
              <w:t>podczas</w:t>
            </w:r>
            <w:r w:rsidR="009C3427" w:rsidRPr="00D9633A">
              <w:rPr>
                <w:sz w:val="20"/>
                <w:szCs w:val="20"/>
              </w:rPr>
              <w:t xml:space="preserve"> </w:t>
            </w:r>
            <w:r w:rsidRPr="00D9633A">
              <w:rPr>
                <w:sz w:val="20"/>
                <w:szCs w:val="20"/>
              </w:rPr>
              <w:lastRenderedPageBreak/>
              <w:t>kontakt</w:t>
            </w:r>
            <w:r w:rsidR="009C3427">
              <w:rPr>
                <w:sz w:val="20"/>
                <w:szCs w:val="20"/>
              </w:rPr>
              <w:t>u</w:t>
            </w:r>
            <w:r w:rsidRPr="00D9633A">
              <w:rPr>
                <w:sz w:val="20"/>
                <w:szCs w:val="20"/>
              </w:rPr>
              <w:t xml:space="preserve"> z substancjami niebezpiecznymi</w:t>
            </w:r>
          </w:p>
        </w:tc>
        <w:tc>
          <w:tcPr>
            <w:tcW w:w="2579" w:type="dxa"/>
          </w:tcPr>
          <w:p w14:paraId="4ADCE126" w14:textId="61356548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definiuje pojęcia granicy wybuchowości i</w:t>
            </w:r>
            <w:r w:rsidR="009C342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temperatury samozapłonu</w:t>
            </w:r>
          </w:p>
          <w:p w14:paraId="16B641FA" w14:textId="12AB9BF2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wskazuje na zagrożenia związane z</w:t>
            </w:r>
            <w:r w:rsidR="009C3427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nieodpowiedzialnym wprowadzaniem </w:t>
            </w:r>
            <w:r w:rsidR="009C3427" w:rsidRPr="00D9633A">
              <w:rPr>
                <w:sz w:val="20"/>
                <w:szCs w:val="20"/>
              </w:rPr>
              <w:t xml:space="preserve">odpadów chemicznych </w:t>
            </w:r>
            <w:r w:rsidRPr="00D9633A">
              <w:rPr>
                <w:sz w:val="20"/>
                <w:szCs w:val="20"/>
              </w:rPr>
              <w:t xml:space="preserve">do środowiska </w:t>
            </w:r>
          </w:p>
          <w:p w14:paraId="4268A218" w14:textId="3291EFE3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 xml:space="preserve">wskazuje na zagrożenia związane z gazami powstającymi </w:t>
            </w:r>
            <w:r w:rsidR="009C3427">
              <w:rPr>
                <w:sz w:val="20"/>
                <w:szCs w:val="20"/>
              </w:rPr>
              <w:t>podczas</w:t>
            </w:r>
            <w:r w:rsidRPr="00D9633A">
              <w:rPr>
                <w:sz w:val="20"/>
                <w:szCs w:val="20"/>
              </w:rPr>
              <w:t xml:space="preserve"> </w:t>
            </w:r>
            <w:r w:rsidRPr="00461429">
              <w:rPr>
                <w:sz w:val="20"/>
                <w:szCs w:val="20"/>
              </w:rPr>
              <w:t xml:space="preserve">spalania </w:t>
            </w:r>
            <w:r w:rsidRPr="00D9633A">
              <w:rPr>
                <w:sz w:val="20"/>
                <w:szCs w:val="20"/>
              </w:rPr>
              <w:t>poliuretanów, poliamidów i gumy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5B0F1F16" w14:textId="2AAF7891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skażenia środowiska w</w:t>
            </w:r>
            <w:r w:rsidR="0046142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Polsce w</w:t>
            </w:r>
            <w:r w:rsidR="0046142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 xml:space="preserve">wyniku nieodpowiedzialnego postępowania z wybranymi substancjami niebezpiecznymi </w:t>
            </w:r>
          </w:p>
          <w:p w14:paraId="431F3AF3" w14:textId="22770818" w:rsidR="002973E3" w:rsidRPr="00D9633A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wyszukuje i prezentuje informacje na temat zatrucia ludzi w wyniku nieodpowiedzialnego postępowania z</w:t>
            </w:r>
            <w:r w:rsidR="000C04F1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wybranymi substancjami niebezpiecznymi</w:t>
            </w:r>
          </w:p>
        </w:tc>
      </w:tr>
      <w:tr w:rsidR="003C2501" w:rsidRPr="008E06FC" w14:paraId="71582E13" w14:textId="77777777" w:rsidTr="00A602FB">
        <w:trPr>
          <w:gridAfter w:val="1"/>
          <w:wAfter w:w="8" w:type="dxa"/>
          <w:trHeight w:val="340"/>
        </w:trPr>
        <w:tc>
          <w:tcPr>
            <w:tcW w:w="1695" w:type="dxa"/>
            <w:tcBorders>
              <w:left w:val="single" w:sz="4" w:space="0" w:color="FFFFFF" w:themeColor="background1"/>
            </w:tcBorders>
          </w:tcPr>
          <w:p w14:paraId="041003F6" w14:textId="28B1192F" w:rsidR="00202E98" w:rsidRPr="00A53A1D" w:rsidRDefault="00202E98" w:rsidP="00B842AD">
            <w:pPr>
              <w:rPr>
                <w:rFonts w:cs="SourceSansPro-Bold"/>
                <w:bCs/>
                <w:sz w:val="20"/>
                <w:szCs w:val="20"/>
              </w:rPr>
            </w:pPr>
            <w:r w:rsidRPr="00A53A1D">
              <w:rPr>
                <w:rFonts w:cs="SourceSansPro-Bold"/>
                <w:bCs/>
                <w:sz w:val="20"/>
                <w:szCs w:val="20"/>
              </w:rPr>
              <w:t>17. Działalność człowieka a</w:t>
            </w:r>
            <w:r w:rsidR="00D9633A" w:rsidRPr="00A53A1D">
              <w:rPr>
                <w:rFonts w:cs="SourceSansPro-Bold"/>
                <w:bCs/>
                <w:sz w:val="20"/>
                <w:szCs w:val="20"/>
              </w:rPr>
              <w:t> </w:t>
            </w:r>
            <w:r w:rsidRPr="00A53A1D">
              <w:rPr>
                <w:bCs/>
                <w:sz w:val="20"/>
              </w:rPr>
              <w:t>środowisko</w:t>
            </w:r>
            <w:r w:rsidRPr="00A53A1D">
              <w:rPr>
                <w:rFonts w:cs="SourceSansPro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14:paraId="44F60D06" w14:textId="50BB5237" w:rsidR="00202E98" w:rsidRPr="00D9633A" w:rsidRDefault="00461429" w:rsidP="009E3C54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przykłady niekorzystnego wpływu smogu na zdrowie</w:t>
            </w:r>
          </w:p>
          <w:p w14:paraId="7574A584" w14:textId="3E533CB9" w:rsidR="00202E98" w:rsidRPr="00D9633A" w:rsidDel="008C190A" w:rsidRDefault="00461429" w:rsidP="009E3C54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 xml:space="preserve">odaje przykłady działań w celu ochrony środowiska możliwych do </w:t>
            </w:r>
            <w:r>
              <w:rPr>
                <w:sz w:val="20"/>
                <w:szCs w:val="20"/>
              </w:rPr>
              <w:t>zastosowania w życiu codziennym</w:t>
            </w:r>
          </w:p>
        </w:tc>
        <w:tc>
          <w:tcPr>
            <w:tcW w:w="2673" w:type="dxa"/>
          </w:tcPr>
          <w:p w14:paraId="214791C0" w14:textId="1A4D65DE" w:rsidR="00202E98" w:rsidRPr="00D9633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>odaje główn</w:t>
            </w:r>
            <w:r>
              <w:rPr>
                <w:sz w:val="20"/>
                <w:szCs w:val="20"/>
              </w:rPr>
              <w:t>e</w:t>
            </w:r>
            <w:r w:rsidR="00202E98" w:rsidRPr="00D9633A">
              <w:rPr>
                <w:sz w:val="20"/>
                <w:szCs w:val="20"/>
              </w:rPr>
              <w:t xml:space="preserve"> źródła zanieczyszczeń będące efektem działalności człowieka </w:t>
            </w:r>
          </w:p>
          <w:p w14:paraId="01FEA08D" w14:textId="77777777" w:rsidR="00202E98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</w:t>
            </w:r>
            <w:r w:rsidR="00202E98" w:rsidRPr="00D9633A">
              <w:rPr>
                <w:sz w:val="20"/>
                <w:szCs w:val="20"/>
              </w:rPr>
              <w:t>pisuje najważniejsze działania zmierzające do zmniejszenia zanieczyszczenia środowiska</w:t>
            </w:r>
          </w:p>
          <w:p w14:paraId="16FEBF27" w14:textId="107CAA66" w:rsidR="00083DF6" w:rsidRPr="00D9633A" w:rsidRDefault="009E3C54" w:rsidP="000C04F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70F00">
              <w:rPr>
                <w:sz w:val="20"/>
                <w:szCs w:val="20"/>
              </w:rPr>
              <w:lastRenderedPageBreak/>
              <w:t>podaje podstawowe założenie zasady zrównoważonego rozwoju</w:t>
            </w:r>
          </w:p>
        </w:tc>
        <w:tc>
          <w:tcPr>
            <w:tcW w:w="2484" w:type="dxa"/>
          </w:tcPr>
          <w:p w14:paraId="7E74699D" w14:textId="53DE080E" w:rsidR="00202E98" w:rsidRPr="00D9633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w</w:t>
            </w:r>
            <w:r w:rsidR="00202E98" w:rsidRPr="00D9633A">
              <w:rPr>
                <w:sz w:val="20"/>
                <w:szCs w:val="20"/>
              </w:rPr>
              <w:t>ykazuje</w:t>
            </w:r>
            <w:r>
              <w:rPr>
                <w:sz w:val="20"/>
                <w:szCs w:val="20"/>
              </w:rPr>
              <w:t>,</w:t>
            </w:r>
            <w:r w:rsidR="00202E98" w:rsidRPr="00D9633A">
              <w:rPr>
                <w:sz w:val="20"/>
                <w:szCs w:val="20"/>
              </w:rPr>
              <w:t xml:space="preserve"> jak rozwój cywilizacji wpływa na zanieczyszczenie środowiska</w:t>
            </w:r>
          </w:p>
          <w:p w14:paraId="5304959C" w14:textId="4954C388" w:rsidR="00202E98" w:rsidRPr="00D9633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</w:t>
            </w:r>
            <w:r w:rsidR="00202E98" w:rsidRPr="00D9633A">
              <w:rPr>
                <w:sz w:val="20"/>
                <w:szCs w:val="20"/>
              </w:rPr>
              <w:t xml:space="preserve">odaje przykłady substancji zanieczyszczających powietrze </w:t>
            </w:r>
          </w:p>
          <w:p w14:paraId="45F7FAEF" w14:textId="2E07A937" w:rsidR="00202E98" w:rsidRPr="00A631FA" w:rsidRDefault="00461429" w:rsidP="00A631F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lastRenderedPageBreak/>
              <w:t>p</w:t>
            </w:r>
            <w:r w:rsidR="00202E98" w:rsidRPr="00D9633A">
              <w:rPr>
                <w:sz w:val="20"/>
                <w:szCs w:val="20"/>
              </w:rPr>
              <w:t>odaje źródła zanieczyszczeń wody i</w:t>
            </w:r>
            <w:r w:rsidR="000C04F1">
              <w:rPr>
                <w:sz w:val="20"/>
                <w:szCs w:val="20"/>
              </w:rPr>
              <w:t> </w:t>
            </w:r>
            <w:r w:rsidR="00202E98" w:rsidRPr="00D9633A">
              <w:rPr>
                <w:sz w:val="20"/>
                <w:szCs w:val="20"/>
              </w:rPr>
              <w:t>gleby</w:t>
            </w:r>
          </w:p>
        </w:tc>
        <w:tc>
          <w:tcPr>
            <w:tcW w:w="2579" w:type="dxa"/>
          </w:tcPr>
          <w:p w14:paraId="53A01F40" w14:textId="6FBB11D0" w:rsidR="00202E98" w:rsidRPr="004C6207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C6207">
              <w:rPr>
                <w:sz w:val="20"/>
                <w:szCs w:val="20"/>
              </w:rPr>
              <w:lastRenderedPageBreak/>
              <w:t>p</w:t>
            </w:r>
            <w:r w:rsidR="00202E98" w:rsidRPr="004C6207">
              <w:rPr>
                <w:sz w:val="20"/>
                <w:szCs w:val="20"/>
              </w:rPr>
              <w:t xml:space="preserve">odaje sposoby zagospodarowania różnych </w:t>
            </w:r>
            <w:r w:rsidR="008B08B5">
              <w:rPr>
                <w:sz w:val="20"/>
                <w:szCs w:val="20"/>
              </w:rPr>
              <w:t xml:space="preserve">rodzajów </w:t>
            </w:r>
            <w:r w:rsidR="00202E98" w:rsidRPr="004C6207">
              <w:rPr>
                <w:sz w:val="20"/>
                <w:szCs w:val="20"/>
              </w:rPr>
              <w:t>opakowań</w:t>
            </w:r>
            <w:r w:rsidR="008B08B5" w:rsidRPr="004C6207">
              <w:rPr>
                <w:sz w:val="20"/>
                <w:szCs w:val="20"/>
              </w:rPr>
              <w:t xml:space="preserve"> </w:t>
            </w:r>
            <w:r w:rsidR="008B08B5">
              <w:rPr>
                <w:sz w:val="20"/>
                <w:szCs w:val="20"/>
              </w:rPr>
              <w:t xml:space="preserve">jako </w:t>
            </w:r>
            <w:r w:rsidR="008B08B5" w:rsidRPr="004C6207">
              <w:rPr>
                <w:sz w:val="20"/>
                <w:szCs w:val="20"/>
              </w:rPr>
              <w:t>odpadów</w:t>
            </w:r>
          </w:p>
          <w:p w14:paraId="55626C67" w14:textId="6794C031" w:rsidR="00202E98" w:rsidRPr="00D9633A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proponuje sposoby ochrony środowiska przed zanieczyszczeniem i</w:t>
            </w:r>
            <w:r w:rsidR="0046142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degradacją zgodnie z</w:t>
            </w:r>
            <w:r w:rsidR="00461429">
              <w:rPr>
                <w:sz w:val="20"/>
                <w:szCs w:val="20"/>
              </w:rPr>
              <w:t> </w:t>
            </w:r>
            <w:r w:rsidRPr="00D9633A">
              <w:rPr>
                <w:sz w:val="20"/>
                <w:szCs w:val="20"/>
              </w:rPr>
              <w:t>zasadami zrównoważonego rozwoju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14:paraId="6D94C52B" w14:textId="556CCD68" w:rsidR="00202E98" w:rsidRPr="00D9633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w</w:t>
            </w:r>
            <w:r w:rsidR="00202E98" w:rsidRPr="00D9633A">
              <w:rPr>
                <w:sz w:val="20"/>
                <w:szCs w:val="20"/>
              </w:rPr>
              <w:t xml:space="preserve">yszukuje </w:t>
            </w:r>
            <w:r>
              <w:rPr>
                <w:sz w:val="20"/>
                <w:szCs w:val="20"/>
              </w:rPr>
              <w:t xml:space="preserve">i prezentuje </w:t>
            </w:r>
            <w:r w:rsidR="00202E98" w:rsidRPr="00D9633A">
              <w:rPr>
                <w:sz w:val="20"/>
                <w:szCs w:val="20"/>
              </w:rPr>
              <w:t>informacj</w:t>
            </w:r>
            <w:r>
              <w:rPr>
                <w:sz w:val="20"/>
                <w:szCs w:val="20"/>
              </w:rPr>
              <w:t>e</w:t>
            </w:r>
            <w:r w:rsidR="00202E98" w:rsidRPr="00D9633A">
              <w:rPr>
                <w:sz w:val="20"/>
                <w:szCs w:val="20"/>
              </w:rPr>
              <w:t xml:space="preserve"> na temat genezy zasad zrównoważonego rozwoju</w:t>
            </w:r>
          </w:p>
          <w:p w14:paraId="3BE5937E" w14:textId="6E9304C7" w:rsidR="00202E98" w:rsidRPr="00D9633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D9633A">
              <w:rPr>
                <w:sz w:val="20"/>
                <w:szCs w:val="20"/>
              </w:rPr>
              <w:t>o</w:t>
            </w:r>
            <w:r w:rsidR="00202E98" w:rsidRPr="00D9633A">
              <w:rPr>
                <w:sz w:val="20"/>
                <w:szCs w:val="20"/>
              </w:rPr>
              <w:t>cenia znaczenie zasad zrównoważonego rozwoju dla ochrony środowiska</w:t>
            </w:r>
          </w:p>
        </w:tc>
      </w:tr>
    </w:tbl>
    <w:p w14:paraId="6265285C" w14:textId="77777777" w:rsidR="002973E3" w:rsidRPr="002F1910" w:rsidRDefault="002973E3" w:rsidP="001E4CB0">
      <w:pPr>
        <w:ind w:left="142"/>
        <w:rPr>
          <w:rFonts w:ascii="Arial" w:hAnsi="Arial" w:cs="Arial"/>
          <w:color w:val="F09120"/>
        </w:rPr>
      </w:pPr>
    </w:p>
    <w:sectPr w:rsidR="002973E3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09EE" w14:textId="77777777" w:rsidR="0002690E" w:rsidRDefault="0002690E" w:rsidP="00285D6F">
      <w:pPr>
        <w:spacing w:after="0" w:line="240" w:lineRule="auto"/>
      </w:pPr>
      <w:r>
        <w:separator/>
      </w:r>
    </w:p>
  </w:endnote>
  <w:endnote w:type="continuationSeparator" w:id="0">
    <w:p w14:paraId="6A212DB8" w14:textId="77777777" w:rsidR="0002690E" w:rsidRDefault="0002690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2040503050306020203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782C" w14:textId="77777777" w:rsidR="00AF14D7" w:rsidRDefault="00AF14D7" w:rsidP="00AF14D7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0BA91E6F" w14:textId="77777777" w:rsidR="00AF14D7" w:rsidRDefault="00AF14D7" w:rsidP="00AF14D7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236323" wp14:editId="349EFE8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267C8" id="Łącznik prostoliniow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720131E8" w14:textId="77777777" w:rsidR="00AF14D7" w:rsidRDefault="00AF14D7" w:rsidP="00AF14D7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775206">
      <w:rPr>
        <w:b/>
        <w:color w:val="003892"/>
        <w:sz w:val="18"/>
        <w:szCs w:val="18"/>
      </w:rPr>
      <w:t>AUTORZY:</w:t>
    </w:r>
    <w:r w:rsidRPr="00775206">
      <w:rPr>
        <w:color w:val="003892"/>
        <w:sz w:val="18"/>
        <w:szCs w:val="18"/>
      </w:rPr>
      <w:t xml:space="preserve"> </w:t>
    </w:r>
    <w:r w:rsidRPr="00775206">
      <w:rPr>
        <w:sz w:val="18"/>
        <w:szCs w:val="18"/>
      </w:rPr>
      <w:t>Ryszard M. Janiuk, Marcin Sobczak</w:t>
    </w:r>
  </w:p>
  <w:p w14:paraId="32E48A37" w14:textId="77777777" w:rsidR="00AF14D7" w:rsidRDefault="00AF14D7" w:rsidP="00AF14D7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8099D" wp14:editId="2DB5B430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360D2" id="Łącznik prostoliniow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497406B" w14:textId="77777777" w:rsidR="00AF14D7" w:rsidRDefault="00AF14D7" w:rsidP="00AF14D7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2ECE5B59" wp14:editId="3D932ADE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084BE2D4" w14:textId="77777777" w:rsidR="00DB6DDA" w:rsidRPr="00AF14D7" w:rsidRDefault="00DB6DDA" w:rsidP="00AF1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579F" w14:textId="77777777" w:rsidR="0002690E" w:rsidRDefault="0002690E" w:rsidP="00285D6F">
      <w:pPr>
        <w:spacing w:after="0" w:line="240" w:lineRule="auto"/>
      </w:pPr>
      <w:r>
        <w:separator/>
      </w:r>
    </w:p>
  </w:footnote>
  <w:footnote w:type="continuationSeparator" w:id="0">
    <w:p w14:paraId="09BA52F1" w14:textId="77777777" w:rsidR="0002690E" w:rsidRDefault="0002690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9D00" w14:textId="77777777" w:rsidR="00DB6DDA" w:rsidRDefault="00DB6DD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409A493" wp14:editId="70FB7098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91B6536" wp14:editId="2B06BB5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BC7B6" w14:textId="77777777" w:rsidR="00DB6DDA" w:rsidRDefault="00DB6DDA" w:rsidP="00435B7E">
    <w:pPr>
      <w:pStyle w:val="Nagwek"/>
      <w:tabs>
        <w:tab w:val="clear" w:pos="9072"/>
      </w:tabs>
      <w:ind w:left="142" w:right="142"/>
    </w:pPr>
  </w:p>
  <w:p w14:paraId="53F99298" w14:textId="77777777" w:rsidR="00DB6DDA" w:rsidRDefault="00DB6DDA" w:rsidP="00435B7E">
    <w:pPr>
      <w:pStyle w:val="Nagwek"/>
      <w:tabs>
        <w:tab w:val="clear" w:pos="9072"/>
      </w:tabs>
      <w:ind w:left="142" w:right="142"/>
    </w:pPr>
  </w:p>
  <w:p w14:paraId="2879A644" w14:textId="0A27E617" w:rsidR="00DB6DDA" w:rsidRDefault="00A53A1D" w:rsidP="00D22D55">
    <w:pPr>
      <w:pStyle w:val="Nagwek"/>
      <w:tabs>
        <w:tab w:val="clear" w:pos="9072"/>
      </w:tabs>
      <w:ind w:left="142" w:right="-283"/>
    </w:pPr>
    <w:bookmarkStart w:id="0" w:name="_Hlk173488401"/>
    <w:r>
      <w:rPr>
        <w:b/>
        <w:color w:val="F09120"/>
      </w:rPr>
      <w:t>Chemia</w:t>
    </w:r>
    <w:r w:rsidRPr="00435B7E">
      <w:rPr>
        <w:color w:val="F09120"/>
      </w:rPr>
      <w:t xml:space="preserve"> </w:t>
    </w:r>
    <w:r>
      <w:t xml:space="preserve">| Zakres podstawowy | </w:t>
    </w:r>
    <w:r>
      <w:rPr>
        <w:b/>
        <w:color w:val="003892"/>
      </w:rPr>
      <w:t>Nowa</w:t>
    </w:r>
    <w:r>
      <w:rPr>
        <w:b/>
      </w:rPr>
      <w:t xml:space="preserve"> </w:t>
    </w:r>
    <w:r>
      <w:rPr>
        <w:b/>
        <w:color w:val="003892"/>
      </w:rPr>
      <w:t>edycja</w:t>
    </w:r>
    <w:r>
      <w:t xml:space="preserve"> | Klasa 3</w:t>
    </w:r>
    <w:bookmarkEnd w:id="0"/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 w:rsidR="00DB6DDA">
      <w:tab/>
    </w:r>
    <w:r>
      <w:t xml:space="preserve">   </w:t>
    </w:r>
    <w:r w:rsidR="00DB6DDA" w:rsidRPr="003F3CD0"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EFF"/>
    <w:multiLevelType w:val="hybridMultilevel"/>
    <w:tmpl w:val="970AE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065F48"/>
    <w:multiLevelType w:val="hybridMultilevel"/>
    <w:tmpl w:val="2C6C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72F95"/>
    <w:multiLevelType w:val="hybridMultilevel"/>
    <w:tmpl w:val="5B680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D4678A"/>
    <w:multiLevelType w:val="hybridMultilevel"/>
    <w:tmpl w:val="36D0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D26A0"/>
    <w:multiLevelType w:val="hybridMultilevel"/>
    <w:tmpl w:val="0BB0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071062">
    <w:abstractNumId w:val="44"/>
  </w:num>
  <w:num w:numId="2" w16cid:durableId="1166674372">
    <w:abstractNumId w:val="1"/>
  </w:num>
  <w:num w:numId="3" w16cid:durableId="166944279">
    <w:abstractNumId w:val="29"/>
  </w:num>
  <w:num w:numId="4" w16cid:durableId="1942757705">
    <w:abstractNumId w:val="0"/>
  </w:num>
  <w:num w:numId="5" w16cid:durableId="1895847023">
    <w:abstractNumId w:val="27"/>
  </w:num>
  <w:num w:numId="6" w16cid:durableId="124932266">
    <w:abstractNumId w:val="20"/>
  </w:num>
  <w:num w:numId="7" w16cid:durableId="1868906562">
    <w:abstractNumId w:val="47"/>
  </w:num>
  <w:num w:numId="8" w16cid:durableId="921373232">
    <w:abstractNumId w:val="46"/>
  </w:num>
  <w:num w:numId="9" w16cid:durableId="1931768567">
    <w:abstractNumId w:val="2"/>
  </w:num>
  <w:num w:numId="10" w16cid:durableId="1420712719">
    <w:abstractNumId w:val="16"/>
  </w:num>
  <w:num w:numId="11" w16cid:durableId="243222090">
    <w:abstractNumId w:val="15"/>
  </w:num>
  <w:num w:numId="12" w16cid:durableId="1061320689">
    <w:abstractNumId w:val="3"/>
  </w:num>
  <w:num w:numId="13" w16cid:durableId="1791239620">
    <w:abstractNumId w:val="7"/>
  </w:num>
  <w:num w:numId="14" w16cid:durableId="1011950030">
    <w:abstractNumId w:val="26"/>
  </w:num>
  <w:num w:numId="15" w16cid:durableId="559942227">
    <w:abstractNumId w:val="4"/>
  </w:num>
  <w:num w:numId="16" w16cid:durableId="1055154313">
    <w:abstractNumId w:val="42"/>
  </w:num>
  <w:num w:numId="17" w16cid:durableId="1188523394">
    <w:abstractNumId w:val="14"/>
  </w:num>
  <w:num w:numId="18" w16cid:durableId="754982599">
    <w:abstractNumId w:val="19"/>
  </w:num>
  <w:num w:numId="19" w16cid:durableId="40326289">
    <w:abstractNumId w:val="30"/>
  </w:num>
  <w:num w:numId="20" w16cid:durableId="1876233258">
    <w:abstractNumId w:val="18"/>
  </w:num>
  <w:num w:numId="21" w16cid:durableId="1239487340">
    <w:abstractNumId w:val="9"/>
  </w:num>
  <w:num w:numId="22" w16cid:durableId="1169177589">
    <w:abstractNumId w:val="22"/>
  </w:num>
  <w:num w:numId="23" w16cid:durableId="897399983">
    <w:abstractNumId w:val="33"/>
  </w:num>
  <w:num w:numId="24" w16cid:durableId="1685594472">
    <w:abstractNumId w:val="38"/>
  </w:num>
  <w:num w:numId="25" w16cid:durableId="1595867902">
    <w:abstractNumId w:val="36"/>
  </w:num>
  <w:num w:numId="26" w16cid:durableId="716316212">
    <w:abstractNumId w:val="12"/>
  </w:num>
  <w:num w:numId="27" w16cid:durableId="2089956013">
    <w:abstractNumId w:val="43"/>
  </w:num>
  <w:num w:numId="28" w16cid:durableId="103885410">
    <w:abstractNumId w:val="13"/>
  </w:num>
  <w:num w:numId="29" w16cid:durableId="586622215">
    <w:abstractNumId w:val="34"/>
  </w:num>
  <w:num w:numId="30" w16cid:durableId="73011562">
    <w:abstractNumId w:val="17"/>
  </w:num>
  <w:num w:numId="31" w16cid:durableId="1606959090">
    <w:abstractNumId w:val="8"/>
  </w:num>
  <w:num w:numId="32" w16cid:durableId="1967085121">
    <w:abstractNumId w:val="10"/>
  </w:num>
  <w:num w:numId="33" w16cid:durableId="780687624">
    <w:abstractNumId w:val="25"/>
  </w:num>
  <w:num w:numId="34" w16cid:durableId="1371757582">
    <w:abstractNumId w:val="28"/>
  </w:num>
  <w:num w:numId="35" w16cid:durableId="1477844776">
    <w:abstractNumId w:val="23"/>
  </w:num>
  <w:num w:numId="36" w16cid:durableId="1481775045">
    <w:abstractNumId w:val="24"/>
  </w:num>
  <w:num w:numId="37" w16cid:durableId="527917646">
    <w:abstractNumId w:val="39"/>
  </w:num>
  <w:num w:numId="38" w16cid:durableId="144202351">
    <w:abstractNumId w:val="40"/>
  </w:num>
  <w:num w:numId="39" w16cid:durableId="1491366265">
    <w:abstractNumId w:val="37"/>
  </w:num>
  <w:num w:numId="40" w16cid:durableId="1073702840">
    <w:abstractNumId w:val="11"/>
  </w:num>
  <w:num w:numId="41" w16cid:durableId="512230466">
    <w:abstractNumId w:val="31"/>
  </w:num>
  <w:num w:numId="42" w16cid:durableId="643973871">
    <w:abstractNumId w:val="41"/>
  </w:num>
  <w:num w:numId="43" w16cid:durableId="61029314">
    <w:abstractNumId w:val="5"/>
  </w:num>
  <w:num w:numId="44" w16cid:durableId="1903713760">
    <w:abstractNumId w:val="32"/>
  </w:num>
  <w:num w:numId="45" w16cid:durableId="372655489">
    <w:abstractNumId w:val="35"/>
  </w:num>
  <w:num w:numId="46" w16cid:durableId="406193048">
    <w:abstractNumId w:val="21"/>
  </w:num>
  <w:num w:numId="47" w16cid:durableId="505286215">
    <w:abstractNumId w:val="6"/>
  </w:num>
  <w:num w:numId="48" w16cid:durableId="17198180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1FBE"/>
    <w:rsid w:val="00020D4D"/>
    <w:rsid w:val="00021D3B"/>
    <w:rsid w:val="00026057"/>
    <w:rsid w:val="0002690E"/>
    <w:rsid w:val="00044A00"/>
    <w:rsid w:val="00045E69"/>
    <w:rsid w:val="0006039F"/>
    <w:rsid w:val="000631B8"/>
    <w:rsid w:val="00067D20"/>
    <w:rsid w:val="00071000"/>
    <w:rsid w:val="00072ED2"/>
    <w:rsid w:val="0007517A"/>
    <w:rsid w:val="00080934"/>
    <w:rsid w:val="00080984"/>
    <w:rsid w:val="00080D43"/>
    <w:rsid w:val="0008166B"/>
    <w:rsid w:val="000818A4"/>
    <w:rsid w:val="00082294"/>
    <w:rsid w:val="00083DF6"/>
    <w:rsid w:val="00085031"/>
    <w:rsid w:val="0009567D"/>
    <w:rsid w:val="0009674C"/>
    <w:rsid w:val="000A7DDA"/>
    <w:rsid w:val="000B151C"/>
    <w:rsid w:val="000B5B40"/>
    <w:rsid w:val="000C04F1"/>
    <w:rsid w:val="000C1128"/>
    <w:rsid w:val="000C5C41"/>
    <w:rsid w:val="000D0548"/>
    <w:rsid w:val="000E0EA8"/>
    <w:rsid w:val="000E1605"/>
    <w:rsid w:val="000E7220"/>
    <w:rsid w:val="000F123C"/>
    <w:rsid w:val="000F558F"/>
    <w:rsid w:val="001033E0"/>
    <w:rsid w:val="00105F80"/>
    <w:rsid w:val="001138CC"/>
    <w:rsid w:val="0013757F"/>
    <w:rsid w:val="00140CC3"/>
    <w:rsid w:val="00141ED4"/>
    <w:rsid w:val="00144266"/>
    <w:rsid w:val="001557AE"/>
    <w:rsid w:val="00156E20"/>
    <w:rsid w:val="001671CE"/>
    <w:rsid w:val="00172A19"/>
    <w:rsid w:val="001755C0"/>
    <w:rsid w:val="00186781"/>
    <w:rsid w:val="0018688F"/>
    <w:rsid w:val="00190987"/>
    <w:rsid w:val="00192938"/>
    <w:rsid w:val="00192C7E"/>
    <w:rsid w:val="001C18D1"/>
    <w:rsid w:val="001C6148"/>
    <w:rsid w:val="001E4CB0"/>
    <w:rsid w:val="001F0820"/>
    <w:rsid w:val="001F75E5"/>
    <w:rsid w:val="0020113D"/>
    <w:rsid w:val="00202E98"/>
    <w:rsid w:val="00203EE4"/>
    <w:rsid w:val="0020617E"/>
    <w:rsid w:val="00220B3F"/>
    <w:rsid w:val="00220F16"/>
    <w:rsid w:val="00226843"/>
    <w:rsid w:val="00232180"/>
    <w:rsid w:val="002401ED"/>
    <w:rsid w:val="002440C5"/>
    <w:rsid w:val="002448FF"/>
    <w:rsid w:val="00245DA5"/>
    <w:rsid w:val="0024654F"/>
    <w:rsid w:val="002500AE"/>
    <w:rsid w:val="00252BA8"/>
    <w:rsid w:val="00256C1C"/>
    <w:rsid w:val="002660E3"/>
    <w:rsid w:val="00267156"/>
    <w:rsid w:val="00270B68"/>
    <w:rsid w:val="00285D6F"/>
    <w:rsid w:val="00296037"/>
    <w:rsid w:val="002973E3"/>
    <w:rsid w:val="002A1903"/>
    <w:rsid w:val="002A1B50"/>
    <w:rsid w:val="002B2CF1"/>
    <w:rsid w:val="002B51D7"/>
    <w:rsid w:val="002C0A76"/>
    <w:rsid w:val="002C145A"/>
    <w:rsid w:val="002C163D"/>
    <w:rsid w:val="002C4C2D"/>
    <w:rsid w:val="002D110C"/>
    <w:rsid w:val="002D2EB0"/>
    <w:rsid w:val="002D411D"/>
    <w:rsid w:val="002D7B15"/>
    <w:rsid w:val="002E2003"/>
    <w:rsid w:val="002E6BFF"/>
    <w:rsid w:val="002F14BC"/>
    <w:rsid w:val="002F1910"/>
    <w:rsid w:val="002F2EB7"/>
    <w:rsid w:val="002F7171"/>
    <w:rsid w:val="003044CE"/>
    <w:rsid w:val="003048C0"/>
    <w:rsid w:val="0031202B"/>
    <w:rsid w:val="00312B5D"/>
    <w:rsid w:val="00317434"/>
    <w:rsid w:val="003213B3"/>
    <w:rsid w:val="00330947"/>
    <w:rsid w:val="00331AD9"/>
    <w:rsid w:val="003518C0"/>
    <w:rsid w:val="003568C2"/>
    <w:rsid w:val="003572A4"/>
    <w:rsid w:val="00357849"/>
    <w:rsid w:val="00366816"/>
    <w:rsid w:val="00367035"/>
    <w:rsid w:val="00380BC6"/>
    <w:rsid w:val="003821BC"/>
    <w:rsid w:val="00390704"/>
    <w:rsid w:val="00392B1B"/>
    <w:rsid w:val="00394385"/>
    <w:rsid w:val="003945FB"/>
    <w:rsid w:val="00397812"/>
    <w:rsid w:val="003A2EE5"/>
    <w:rsid w:val="003A6704"/>
    <w:rsid w:val="003B0432"/>
    <w:rsid w:val="003B19DC"/>
    <w:rsid w:val="003C2501"/>
    <w:rsid w:val="003D2B7B"/>
    <w:rsid w:val="003D7258"/>
    <w:rsid w:val="003E21CA"/>
    <w:rsid w:val="003E4B33"/>
    <w:rsid w:val="003F3A3D"/>
    <w:rsid w:val="003F3CD0"/>
    <w:rsid w:val="003F4497"/>
    <w:rsid w:val="003F7AAD"/>
    <w:rsid w:val="0041479D"/>
    <w:rsid w:val="00421206"/>
    <w:rsid w:val="0042233C"/>
    <w:rsid w:val="0042458D"/>
    <w:rsid w:val="00424764"/>
    <w:rsid w:val="00426BF8"/>
    <w:rsid w:val="004333DA"/>
    <w:rsid w:val="00435B7E"/>
    <w:rsid w:val="00436EBA"/>
    <w:rsid w:val="0045016C"/>
    <w:rsid w:val="004521A1"/>
    <w:rsid w:val="004524CC"/>
    <w:rsid w:val="0045295A"/>
    <w:rsid w:val="00461429"/>
    <w:rsid w:val="00461A0A"/>
    <w:rsid w:val="00462803"/>
    <w:rsid w:val="00471421"/>
    <w:rsid w:val="00481E00"/>
    <w:rsid w:val="00485B53"/>
    <w:rsid w:val="004863EC"/>
    <w:rsid w:val="00492923"/>
    <w:rsid w:val="00492BE8"/>
    <w:rsid w:val="0049499C"/>
    <w:rsid w:val="004A0E59"/>
    <w:rsid w:val="004A62CB"/>
    <w:rsid w:val="004B2CA1"/>
    <w:rsid w:val="004B5435"/>
    <w:rsid w:val="004C0CD4"/>
    <w:rsid w:val="004C6207"/>
    <w:rsid w:val="004C7EEB"/>
    <w:rsid w:val="004D0AD1"/>
    <w:rsid w:val="004E33A3"/>
    <w:rsid w:val="004F0551"/>
    <w:rsid w:val="004F71A9"/>
    <w:rsid w:val="005044D3"/>
    <w:rsid w:val="00504570"/>
    <w:rsid w:val="0050559D"/>
    <w:rsid w:val="0051469F"/>
    <w:rsid w:val="005149CE"/>
    <w:rsid w:val="00521DA3"/>
    <w:rsid w:val="00534514"/>
    <w:rsid w:val="005441B4"/>
    <w:rsid w:val="00556214"/>
    <w:rsid w:val="0056042A"/>
    <w:rsid w:val="00560CE9"/>
    <w:rsid w:val="00566302"/>
    <w:rsid w:val="005741D6"/>
    <w:rsid w:val="00574E32"/>
    <w:rsid w:val="005815E3"/>
    <w:rsid w:val="00585DD1"/>
    <w:rsid w:val="00590AF1"/>
    <w:rsid w:val="00592B22"/>
    <w:rsid w:val="005963F8"/>
    <w:rsid w:val="005A022E"/>
    <w:rsid w:val="005A2407"/>
    <w:rsid w:val="005A3996"/>
    <w:rsid w:val="005A6DFA"/>
    <w:rsid w:val="005B2D15"/>
    <w:rsid w:val="005C012C"/>
    <w:rsid w:val="005C58EE"/>
    <w:rsid w:val="005D065A"/>
    <w:rsid w:val="005E6331"/>
    <w:rsid w:val="005F4299"/>
    <w:rsid w:val="00600E47"/>
    <w:rsid w:val="00601A13"/>
    <w:rsid w:val="00602ABB"/>
    <w:rsid w:val="00610131"/>
    <w:rsid w:val="00610C17"/>
    <w:rsid w:val="00614C6F"/>
    <w:rsid w:val="0061552C"/>
    <w:rsid w:val="00623C87"/>
    <w:rsid w:val="00627403"/>
    <w:rsid w:val="00631ACD"/>
    <w:rsid w:val="00632401"/>
    <w:rsid w:val="00641066"/>
    <w:rsid w:val="0064242A"/>
    <w:rsid w:val="00644FFD"/>
    <w:rsid w:val="00645E44"/>
    <w:rsid w:val="0065666B"/>
    <w:rsid w:val="00663336"/>
    <w:rsid w:val="00672759"/>
    <w:rsid w:val="00673BB6"/>
    <w:rsid w:val="00677501"/>
    <w:rsid w:val="0067763F"/>
    <w:rsid w:val="006846CA"/>
    <w:rsid w:val="00687C4A"/>
    <w:rsid w:val="00687C4F"/>
    <w:rsid w:val="006925DA"/>
    <w:rsid w:val="00692C0E"/>
    <w:rsid w:val="006955D9"/>
    <w:rsid w:val="006A4BB4"/>
    <w:rsid w:val="006A5060"/>
    <w:rsid w:val="006B0DD3"/>
    <w:rsid w:val="006B4FA2"/>
    <w:rsid w:val="006B5810"/>
    <w:rsid w:val="006B7A43"/>
    <w:rsid w:val="006C0CEE"/>
    <w:rsid w:val="006C3A08"/>
    <w:rsid w:val="006C7AD5"/>
    <w:rsid w:val="006D1DDF"/>
    <w:rsid w:val="006D48FC"/>
    <w:rsid w:val="006D4E5A"/>
    <w:rsid w:val="006D7EC0"/>
    <w:rsid w:val="006F1F59"/>
    <w:rsid w:val="006F205F"/>
    <w:rsid w:val="006F35A6"/>
    <w:rsid w:val="007002A8"/>
    <w:rsid w:val="0070066E"/>
    <w:rsid w:val="00703373"/>
    <w:rsid w:val="007057B1"/>
    <w:rsid w:val="00710B19"/>
    <w:rsid w:val="0071146E"/>
    <w:rsid w:val="00715959"/>
    <w:rsid w:val="007175F0"/>
    <w:rsid w:val="0072563D"/>
    <w:rsid w:val="00726B05"/>
    <w:rsid w:val="00736C86"/>
    <w:rsid w:val="007373A8"/>
    <w:rsid w:val="007423BE"/>
    <w:rsid w:val="007562A4"/>
    <w:rsid w:val="00762EAF"/>
    <w:rsid w:val="007644FB"/>
    <w:rsid w:val="00772E9F"/>
    <w:rsid w:val="00773042"/>
    <w:rsid w:val="00773F80"/>
    <w:rsid w:val="00780611"/>
    <w:rsid w:val="00784D7F"/>
    <w:rsid w:val="00787F2B"/>
    <w:rsid w:val="0079079F"/>
    <w:rsid w:val="00794E61"/>
    <w:rsid w:val="007963FD"/>
    <w:rsid w:val="007B3CB5"/>
    <w:rsid w:val="007B68B7"/>
    <w:rsid w:val="007D23E0"/>
    <w:rsid w:val="007E62CB"/>
    <w:rsid w:val="007E693F"/>
    <w:rsid w:val="007F21F8"/>
    <w:rsid w:val="00802767"/>
    <w:rsid w:val="00812035"/>
    <w:rsid w:val="00816417"/>
    <w:rsid w:val="00826FF5"/>
    <w:rsid w:val="0083577E"/>
    <w:rsid w:val="008508ED"/>
    <w:rsid w:val="0085165E"/>
    <w:rsid w:val="00854E12"/>
    <w:rsid w:val="00861047"/>
    <w:rsid w:val="00861158"/>
    <w:rsid w:val="0086164C"/>
    <w:rsid w:val="008648E0"/>
    <w:rsid w:val="00867057"/>
    <w:rsid w:val="008757D5"/>
    <w:rsid w:val="008766DE"/>
    <w:rsid w:val="0088653D"/>
    <w:rsid w:val="00887177"/>
    <w:rsid w:val="0089186E"/>
    <w:rsid w:val="008960EB"/>
    <w:rsid w:val="008A246A"/>
    <w:rsid w:val="008A3ABC"/>
    <w:rsid w:val="008A77E5"/>
    <w:rsid w:val="008B08B5"/>
    <w:rsid w:val="008B094F"/>
    <w:rsid w:val="008C2636"/>
    <w:rsid w:val="008C34D8"/>
    <w:rsid w:val="008D58DB"/>
    <w:rsid w:val="008E06FC"/>
    <w:rsid w:val="008E2384"/>
    <w:rsid w:val="008E585B"/>
    <w:rsid w:val="008E7230"/>
    <w:rsid w:val="008E72A8"/>
    <w:rsid w:val="008F0450"/>
    <w:rsid w:val="00900773"/>
    <w:rsid w:val="009130E5"/>
    <w:rsid w:val="00914856"/>
    <w:rsid w:val="00920BEF"/>
    <w:rsid w:val="0092686E"/>
    <w:rsid w:val="00927428"/>
    <w:rsid w:val="0093636D"/>
    <w:rsid w:val="00941C2C"/>
    <w:rsid w:val="00951A9A"/>
    <w:rsid w:val="0095511B"/>
    <w:rsid w:val="00955D5A"/>
    <w:rsid w:val="009635C2"/>
    <w:rsid w:val="00965A87"/>
    <w:rsid w:val="00965BDC"/>
    <w:rsid w:val="00966381"/>
    <w:rsid w:val="00977B24"/>
    <w:rsid w:val="0098225F"/>
    <w:rsid w:val="0098379D"/>
    <w:rsid w:val="0099056D"/>
    <w:rsid w:val="009B3938"/>
    <w:rsid w:val="009C0037"/>
    <w:rsid w:val="009C314F"/>
    <w:rsid w:val="009C3427"/>
    <w:rsid w:val="009C3D0F"/>
    <w:rsid w:val="009C67AA"/>
    <w:rsid w:val="009D320D"/>
    <w:rsid w:val="009D4894"/>
    <w:rsid w:val="009E0F62"/>
    <w:rsid w:val="009E3C54"/>
    <w:rsid w:val="009F3A77"/>
    <w:rsid w:val="009F4206"/>
    <w:rsid w:val="00A1642F"/>
    <w:rsid w:val="00A2244C"/>
    <w:rsid w:val="00A237B0"/>
    <w:rsid w:val="00A239DF"/>
    <w:rsid w:val="00A245A7"/>
    <w:rsid w:val="00A3030D"/>
    <w:rsid w:val="00A3398F"/>
    <w:rsid w:val="00A34AA0"/>
    <w:rsid w:val="00A42522"/>
    <w:rsid w:val="00A53A1D"/>
    <w:rsid w:val="00A54D22"/>
    <w:rsid w:val="00A552CC"/>
    <w:rsid w:val="00A5603D"/>
    <w:rsid w:val="00A5798A"/>
    <w:rsid w:val="00A602FB"/>
    <w:rsid w:val="00A60514"/>
    <w:rsid w:val="00A631FA"/>
    <w:rsid w:val="00A70DBC"/>
    <w:rsid w:val="00A75092"/>
    <w:rsid w:val="00A760EF"/>
    <w:rsid w:val="00A80559"/>
    <w:rsid w:val="00A82181"/>
    <w:rsid w:val="00A82BF4"/>
    <w:rsid w:val="00A84BC2"/>
    <w:rsid w:val="00A84D3D"/>
    <w:rsid w:val="00A94BFA"/>
    <w:rsid w:val="00A9782B"/>
    <w:rsid w:val="00AA7052"/>
    <w:rsid w:val="00AB1B90"/>
    <w:rsid w:val="00AB2AB9"/>
    <w:rsid w:val="00AB49BA"/>
    <w:rsid w:val="00AB70D6"/>
    <w:rsid w:val="00AB721F"/>
    <w:rsid w:val="00AB7B6F"/>
    <w:rsid w:val="00AD0925"/>
    <w:rsid w:val="00AD0C9B"/>
    <w:rsid w:val="00AD67A1"/>
    <w:rsid w:val="00AE7CC9"/>
    <w:rsid w:val="00AF14D7"/>
    <w:rsid w:val="00AF1996"/>
    <w:rsid w:val="00AF3EB2"/>
    <w:rsid w:val="00B04D0A"/>
    <w:rsid w:val="00B05598"/>
    <w:rsid w:val="00B07C22"/>
    <w:rsid w:val="00B13CC1"/>
    <w:rsid w:val="00B15CD0"/>
    <w:rsid w:val="00B20001"/>
    <w:rsid w:val="00B21F3C"/>
    <w:rsid w:val="00B22EB3"/>
    <w:rsid w:val="00B27877"/>
    <w:rsid w:val="00B31D4B"/>
    <w:rsid w:val="00B31F88"/>
    <w:rsid w:val="00B4024D"/>
    <w:rsid w:val="00B55598"/>
    <w:rsid w:val="00B55DE3"/>
    <w:rsid w:val="00B5705A"/>
    <w:rsid w:val="00B6022A"/>
    <w:rsid w:val="00B62F2D"/>
    <w:rsid w:val="00B63701"/>
    <w:rsid w:val="00B753C1"/>
    <w:rsid w:val="00B7776D"/>
    <w:rsid w:val="00B807EE"/>
    <w:rsid w:val="00B811E7"/>
    <w:rsid w:val="00B842AD"/>
    <w:rsid w:val="00B84A7F"/>
    <w:rsid w:val="00B90E54"/>
    <w:rsid w:val="00B94013"/>
    <w:rsid w:val="00BA65B8"/>
    <w:rsid w:val="00BC0B51"/>
    <w:rsid w:val="00BC1A20"/>
    <w:rsid w:val="00BC3DBC"/>
    <w:rsid w:val="00BD3B97"/>
    <w:rsid w:val="00BE242A"/>
    <w:rsid w:val="00BE7BA8"/>
    <w:rsid w:val="00C054A4"/>
    <w:rsid w:val="00C12D68"/>
    <w:rsid w:val="00C15C92"/>
    <w:rsid w:val="00C20A95"/>
    <w:rsid w:val="00C25490"/>
    <w:rsid w:val="00C3406C"/>
    <w:rsid w:val="00C34FC3"/>
    <w:rsid w:val="00C373CA"/>
    <w:rsid w:val="00C52E38"/>
    <w:rsid w:val="00C578C6"/>
    <w:rsid w:val="00C604ED"/>
    <w:rsid w:val="00C62C1C"/>
    <w:rsid w:val="00C65E85"/>
    <w:rsid w:val="00C71EFB"/>
    <w:rsid w:val="00C76F8F"/>
    <w:rsid w:val="00C82E05"/>
    <w:rsid w:val="00C8766A"/>
    <w:rsid w:val="00C912D5"/>
    <w:rsid w:val="00C93DB8"/>
    <w:rsid w:val="00CA2D23"/>
    <w:rsid w:val="00CA78C5"/>
    <w:rsid w:val="00CC0866"/>
    <w:rsid w:val="00CC5719"/>
    <w:rsid w:val="00CD4A64"/>
    <w:rsid w:val="00CE27CC"/>
    <w:rsid w:val="00CE4A29"/>
    <w:rsid w:val="00CF6729"/>
    <w:rsid w:val="00CF7A6A"/>
    <w:rsid w:val="00D0162C"/>
    <w:rsid w:val="00D02341"/>
    <w:rsid w:val="00D045EB"/>
    <w:rsid w:val="00D05915"/>
    <w:rsid w:val="00D21014"/>
    <w:rsid w:val="00D22D55"/>
    <w:rsid w:val="00D26FD2"/>
    <w:rsid w:val="00D31B2D"/>
    <w:rsid w:val="00D35570"/>
    <w:rsid w:val="00D36351"/>
    <w:rsid w:val="00D40159"/>
    <w:rsid w:val="00D4027D"/>
    <w:rsid w:val="00D4362F"/>
    <w:rsid w:val="00D45C4A"/>
    <w:rsid w:val="00D45DCD"/>
    <w:rsid w:val="00D604E8"/>
    <w:rsid w:val="00D61F33"/>
    <w:rsid w:val="00D70F00"/>
    <w:rsid w:val="00D7352B"/>
    <w:rsid w:val="00D83032"/>
    <w:rsid w:val="00D933AF"/>
    <w:rsid w:val="00D938F8"/>
    <w:rsid w:val="00D948B3"/>
    <w:rsid w:val="00D95186"/>
    <w:rsid w:val="00D9633A"/>
    <w:rsid w:val="00DA08CD"/>
    <w:rsid w:val="00DA2A93"/>
    <w:rsid w:val="00DA5A79"/>
    <w:rsid w:val="00DB6DDA"/>
    <w:rsid w:val="00DC014D"/>
    <w:rsid w:val="00DC56F0"/>
    <w:rsid w:val="00DC5933"/>
    <w:rsid w:val="00DC5D0D"/>
    <w:rsid w:val="00DC60DD"/>
    <w:rsid w:val="00DD290E"/>
    <w:rsid w:val="00DD6296"/>
    <w:rsid w:val="00DE4452"/>
    <w:rsid w:val="00DE7771"/>
    <w:rsid w:val="00E01F24"/>
    <w:rsid w:val="00E07F04"/>
    <w:rsid w:val="00E217B0"/>
    <w:rsid w:val="00E23066"/>
    <w:rsid w:val="00E241A3"/>
    <w:rsid w:val="00E3172C"/>
    <w:rsid w:val="00E36A38"/>
    <w:rsid w:val="00E415EE"/>
    <w:rsid w:val="00E441E8"/>
    <w:rsid w:val="00E51E79"/>
    <w:rsid w:val="00E561A9"/>
    <w:rsid w:val="00E60A39"/>
    <w:rsid w:val="00E641E4"/>
    <w:rsid w:val="00E71638"/>
    <w:rsid w:val="00E74A70"/>
    <w:rsid w:val="00E82B12"/>
    <w:rsid w:val="00E84BB0"/>
    <w:rsid w:val="00E94882"/>
    <w:rsid w:val="00E95281"/>
    <w:rsid w:val="00EB1DC3"/>
    <w:rsid w:val="00EB3463"/>
    <w:rsid w:val="00EB5FD3"/>
    <w:rsid w:val="00EB72FE"/>
    <w:rsid w:val="00EB7E80"/>
    <w:rsid w:val="00EC07FD"/>
    <w:rsid w:val="00EC0A35"/>
    <w:rsid w:val="00EC12C2"/>
    <w:rsid w:val="00EC1473"/>
    <w:rsid w:val="00EC1A51"/>
    <w:rsid w:val="00EC6FAE"/>
    <w:rsid w:val="00ED366C"/>
    <w:rsid w:val="00ED4022"/>
    <w:rsid w:val="00ED4E48"/>
    <w:rsid w:val="00ED576C"/>
    <w:rsid w:val="00EE0150"/>
    <w:rsid w:val="00EE01FE"/>
    <w:rsid w:val="00EE4AB1"/>
    <w:rsid w:val="00EF1BD6"/>
    <w:rsid w:val="00EF319E"/>
    <w:rsid w:val="00F00510"/>
    <w:rsid w:val="00F13C5B"/>
    <w:rsid w:val="00F14884"/>
    <w:rsid w:val="00F155DC"/>
    <w:rsid w:val="00F20612"/>
    <w:rsid w:val="00F20CB9"/>
    <w:rsid w:val="00F24B07"/>
    <w:rsid w:val="00F3201B"/>
    <w:rsid w:val="00F40451"/>
    <w:rsid w:val="00F463B6"/>
    <w:rsid w:val="00F47C5C"/>
    <w:rsid w:val="00F55AE4"/>
    <w:rsid w:val="00F565C7"/>
    <w:rsid w:val="00F567AF"/>
    <w:rsid w:val="00F57973"/>
    <w:rsid w:val="00F812D6"/>
    <w:rsid w:val="00F85F87"/>
    <w:rsid w:val="00F910E3"/>
    <w:rsid w:val="00F9270B"/>
    <w:rsid w:val="00FA1A61"/>
    <w:rsid w:val="00FA7DFF"/>
    <w:rsid w:val="00FB278B"/>
    <w:rsid w:val="00FB7ACA"/>
    <w:rsid w:val="00FC6E9D"/>
    <w:rsid w:val="00FD376D"/>
    <w:rsid w:val="00FD3A8B"/>
    <w:rsid w:val="00FD6E36"/>
    <w:rsid w:val="00FE2F0B"/>
    <w:rsid w:val="00FE3366"/>
    <w:rsid w:val="00FE452D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059D0"/>
  <w15:docId w15:val="{3139D836-4114-4764-BEF7-5DFFC7C3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Condensed">
    <w:name w:val="BoldCondensed"/>
    <w:uiPriority w:val="99"/>
    <w:rsid w:val="004C0CD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CD4"/>
    <w:rPr>
      <w:sz w:val="20"/>
      <w:szCs w:val="20"/>
    </w:rPr>
  </w:style>
  <w:style w:type="paragraph" w:customStyle="1" w:styleId="Default">
    <w:name w:val="Default"/>
    <w:rsid w:val="0092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4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28B5-3167-4653-9FA1-5467569D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Jedlinska</dc:creator>
  <cp:lastModifiedBy>Anna Dudek</cp:lastModifiedBy>
  <cp:revision>5</cp:revision>
  <cp:lastPrinted>2024-08-02T12:05:00Z</cp:lastPrinted>
  <dcterms:created xsi:type="dcterms:W3CDTF">2024-08-02T11:49:00Z</dcterms:created>
  <dcterms:modified xsi:type="dcterms:W3CDTF">2024-08-02T12:08:00Z</dcterms:modified>
</cp:coreProperties>
</file>